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70A50" w14:textId="77777777" w:rsidR="00094CF4" w:rsidRDefault="00094CF4" w:rsidP="00094CF4">
      <w:pPr>
        <w:spacing w:after="0" w:line="464" w:lineRule="exact"/>
        <w:jc w:val="center"/>
        <w:rPr>
          <w:rFonts w:ascii="Trebuchet MS"/>
          <w:b/>
          <w:sz w:val="40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3A6BD2" wp14:editId="56473FBD">
            <wp:simplePos x="0" y="0"/>
            <wp:positionH relativeFrom="column">
              <wp:posOffset>-330200</wp:posOffset>
            </wp:positionH>
            <wp:positionV relativeFrom="paragraph">
              <wp:posOffset>-71755</wp:posOffset>
            </wp:positionV>
            <wp:extent cx="704850" cy="666750"/>
            <wp:effectExtent l="19050" t="0" r="0" b="0"/>
            <wp:wrapSquare wrapText="bothSides"/>
            <wp:docPr id="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6651772" wp14:editId="6F412576">
            <wp:simplePos x="0" y="0"/>
            <wp:positionH relativeFrom="column">
              <wp:posOffset>5162550</wp:posOffset>
            </wp:positionH>
            <wp:positionV relativeFrom="paragraph">
              <wp:posOffset>-7620</wp:posOffset>
            </wp:positionV>
            <wp:extent cx="1242060" cy="566420"/>
            <wp:effectExtent l="19050" t="0" r="0" b="0"/>
            <wp:wrapSquare wrapText="bothSides"/>
            <wp:docPr id="1" name="Picture 9" descr="http://ictactbridge.com/img/SponsorS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http://ictactbridge.com/img/SponsorSNS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/>
          <w:b/>
          <w:sz w:val="40"/>
        </w:rPr>
        <w:t>SNS COLLEGE OF ENGINEERING</w:t>
      </w:r>
    </w:p>
    <w:p w14:paraId="5583966C" w14:textId="77777777" w:rsidR="00094CF4" w:rsidRDefault="00094CF4" w:rsidP="00094CF4">
      <w:pPr>
        <w:pStyle w:val="BodyText"/>
        <w:spacing w:line="360" w:lineRule="auto"/>
        <w:jc w:val="center"/>
      </w:pPr>
      <w:proofErr w:type="spellStart"/>
      <w:r>
        <w:rPr>
          <w:w w:val="105"/>
        </w:rPr>
        <w:t>Kurumbapalayam</w:t>
      </w:r>
      <w:proofErr w:type="spellEnd"/>
      <w:r>
        <w:rPr>
          <w:w w:val="105"/>
        </w:rPr>
        <w:t xml:space="preserve"> (Po), Coimbatore – 641 107</w:t>
      </w:r>
    </w:p>
    <w:p w14:paraId="342E94A3" w14:textId="77777777" w:rsidR="00094CF4" w:rsidRDefault="00094CF4" w:rsidP="00094CF4">
      <w:pPr>
        <w:spacing w:after="0" w:line="360" w:lineRule="auto"/>
        <w:jc w:val="center"/>
        <w:rPr>
          <w:rFonts w:ascii="Trebuchet MS"/>
          <w:b/>
          <w:sz w:val="26"/>
        </w:rPr>
      </w:pPr>
      <w:r>
        <w:rPr>
          <w:rFonts w:ascii="Trebuchet MS"/>
          <w:b/>
          <w:w w:val="105"/>
          <w:sz w:val="26"/>
        </w:rPr>
        <w:t>AN AUTONOMOUS INSTITUTION</w:t>
      </w:r>
    </w:p>
    <w:p w14:paraId="7A08FE2A" w14:textId="77777777" w:rsidR="00094CF4" w:rsidRDefault="00094CF4" w:rsidP="00094CF4">
      <w:pPr>
        <w:pStyle w:val="BodyText"/>
        <w:spacing w:line="244" w:lineRule="auto"/>
        <w:ind w:left="19" w:right="18"/>
        <w:jc w:val="center"/>
      </w:pPr>
      <w:r>
        <w:t>Accredited by NAAC–UGC with ‘A’ Grade</w:t>
      </w:r>
    </w:p>
    <w:p w14:paraId="460B8000" w14:textId="77777777" w:rsidR="00094CF4" w:rsidRDefault="00094CF4" w:rsidP="00094CF4">
      <w:pPr>
        <w:pStyle w:val="BodyText"/>
        <w:spacing w:before="5" w:line="244" w:lineRule="auto"/>
        <w:ind w:left="19" w:right="18"/>
        <w:jc w:val="center"/>
      </w:pPr>
      <w:r>
        <w:t>Approved by AICTE, New Delhi &amp; Affiliated to Anna University, Chennai</w:t>
      </w:r>
    </w:p>
    <w:p w14:paraId="7E6F2218" w14:textId="77777777" w:rsidR="00272592" w:rsidRDefault="00272592"/>
    <w:p w14:paraId="796C7ADE" w14:textId="77777777" w:rsidR="00094CF4" w:rsidRDefault="00094CF4"/>
    <w:tbl>
      <w:tblPr>
        <w:tblW w:w="11070" w:type="dxa"/>
        <w:tblInd w:w="-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"/>
        <w:gridCol w:w="990"/>
        <w:gridCol w:w="6777"/>
        <w:gridCol w:w="513"/>
        <w:gridCol w:w="450"/>
        <w:gridCol w:w="360"/>
        <w:gridCol w:w="9"/>
        <w:gridCol w:w="81"/>
        <w:gridCol w:w="450"/>
        <w:gridCol w:w="450"/>
      </w:tblGrid>
      <w:tr w:rsidR="00094CF4" w14:paraId="5EE5C8F1" w14:textId="77777777" w:rsidTr="00AF3940">
        <w:trPr>
          <w:trHeight w:val="354"/>
        </w:trPr>
        <w:tc>
          <w:tcPr>
            <w:tcW w:w="1980" w:type="dxa"/>
            <w:gridSpan w:val="3"/>
            <w:vMerge w:val="restart"/>
          </w:tcPr>
          <w:p w14:paraId="4CB91CBF" w14:textId="77777777" w:rsidR="00094CF4" w:rsidRDefault="00094CF4" w:rsidP="00AF3940">
            <w:pPr>
              <w:pStyle w:val="TableParagraph"/>
              <w:ind w:left="210"/>
              <w:rPr>
                <w:b/>
                <w:sz w:val="23"/>
              </w:rPr>
            </w:pPr>
            <w:r w:rsidRPr="007D5492">
              <w:rPr>
                <w:b/>
                <w:sz w:val="23"/>
              </w:rPr>
              <w:t>23ADT</w:t>
            </w:r>
            <w:r>
              <w:rPr>
                <w:b/>
                <w:sz w:val="23"/>
              </w:rPr>
              <w:t>2</w:t>
            </w:r>
            <w:r w:rsidRPr="007D5492">
              <w:rPr>
                <w:b/>
                <w:sz w:val="23"/>
              </w:rPr>
              <w:t>0</w:t>
            </w:r>
            <w:r>
              <w:rPr>
                <w:b/>
                <w:sz w:val="23"/>
              </w:rPr>
              <w:t>2</w:t>
            </w:r>
          </w:p>
        </w:tc>
        <w:tc>
          <w:tcPr>
            <w:tcW w:w="6777" w:type="dxa"/>
          </w:tcPr>
          <w:p w14:paraId="7490A885" w14:textId="77777777" w:rsidR="00094CF4" w:rsidRPr="00434C37" w:rsidRDefault="00094CF4" w:rsidP="00AF3940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  <w:r w:rsidRPr="007D5492">
              <w:rPr>
                <w:b/>
                <w:sz w:val="24"/>
                <w:szCs w:val="24"/>
              </w:rPr>
              <w:t>FUNDAMENTALS OF DATA SCIENCE AND ANALYTICS</w:t>
            </w:r>
          </w:p>
        </w:tc>
        <w:tc>
          <w:tcPr>
            <w:tcW w:w="513" w:type="dxa"/>
          </w:tcPr>
          <w:p w14:paraId="6C9DEE0D" w14:textId="77777777" w:rsidR="00094CF4" w:rsidRDefault="00094CF4" w:rsidP="00AF3940">
            <w:pPr>
              <w:pStyle w:val="TableParagraph"/>
              <w:spacing w:before="35"/>
              <w:ind w:left="204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L</w:t>
            </w:r>
          </w:p>
        </w:tc>
        <w:tc>
          <w:tcPr>
            <w:tcW w:w="450" w:type="dxa"/>
          </w:tcPr>
          <w:p w14:paraId="01C24CC2" w14:textId="77777777" w:rsidR="00094CF4" w:rsidRDefault="00094CF4" w:rsidP="00AF3940">
            <w:pPr>
              <w:pStyle w:val="TableParagraph"/>
              <w:spacing w:before="35"/>
              <w:ind w:left="193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T</w:t>
            </w:r>
          </w:p>
        </w:tc>
        <w:tc>
          <w:tcPr>
            <w:tcW w:w="450" w:type="dxa"/>
            <w:gridSpan w:val="3"/>
          </w:tcPr>
          <w:p w14:paraId="16074E79" w14:textId="77777777" w:rsidR="00094CF4" w:rsidRDefault="00094CF4" w:rsidP="00AF3940">
            <w:pPr>
              <w:pStyle w:val="TableParagraph"/>
              <w:spacing w:before="35"/>
              <w:ind w:right="2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P</w:t>
            </w:r>
          </w:p>
        </w:tc>
        <w:tc>
          <w:tcPr>
            <w:tcW w:w="450" w:type="dxa"/>
          </w:tcPr>
          <w:p w14:paraId="315A40F1" w14:textId="77777777" w:rsidR="00094CF4" w:rsidRDefault="00094CF4" w:rsidP="00AF3940">
            <w:pPr>
              <w:pStyle w:val="TableParagraph"/>
              <w:spacing w:before="35"/>
              <w:ind w:right="6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J</w:t>
            </w:r>
          </w:p>
        </w:tc>
        <w:tc>
          <w:tcPr>
            <w:tcW w:w="450" w:type="dxa"/>
          </w:tcPr>
          <w:p w14:paraId="6E7A24E1" w14:textId="77777777" w:rsidR="00094CF4" w:rsidRDefault="00094CF4" w:rsidP="00AF3940">
            <w:pPr>
              <w:pStyle w:val="TableParagraph"/>
              <w:spacing w:before="35"/>
              <w:ind w:right="11"/>
              <w:rPr>
                <w:b/>
                <w:sz w:val="23"/>
              </w:rPr>
            </w:pPr>
            <w:r>
              <w:rPr>
                <w:b/>
                <w:w w:val="101"/>
                <w:sz w:val="23"/>
              </w:rPr>
              <w:t>C</w:t>
            </w:r>
          </w:p>
        </w:tc>
      </w:tr>
      <w:tr w:rsidR="00094CF4" w:rsidRPr="0051528C" w14:paraId="12FDE3BF" w14:textId="77777777" w:rsidTr="00AF3940">
        <w:trPr>
          <w:trHeight w:val="546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305AB379" w14:textId="77777777" w:rsidR="00094CF4" w:rsidRDefault="00094CF4" w:rsidP="00AF3940">
            <w:pPr>
              <w:rPr>
                <w:sz w:val="2"/>
                <w:szCs w:val="2"/>
              </w:rPr>
            </w:pPr>
          </w:p>
        </w:tc>
        <w:tc>
          <w:tcPr>
            <w:tcW w:w="6777" w:type="dxa"/>
          </w:tcPr>
          <w:p w14:paraId="22A3EE58" w14:textId="77777777" w:rsidR="00094CF4" w:rsidRPr="00434C37" w:rsidRDefault="00094CF4" w:rsidP="00AF3940">
            <w:pPr>
              <w:pStyle w:val="TableParagraph"/>
              <w:spacing w:line="268" w:lineRule="exact"/>
              <w:ind w:left="130" w:firstLine="12"/>
              <w:rPr>
                <w:b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05FB6117" w14:textId="77777777" w:rsidR="00094CF4" w:rsidRPr="0051528C" w:rsidRDefault="00094CF4" w:rsidP="00AF3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528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50" w:type="dxa"/>
            <w:vAlign w:val="center"/>
          </w:tcPr>
          <w:p w14:paraId="17C86EE6" w14:textId="77777777" w:rsidR="00094CF4" w:rsidRPr="0051528C" w:rsidRDefault="00094CF4" w:rsidP="00AF3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528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0" w:type="dxa"/>
            <w:gridSpan w:val="3"/>
            <w:vAlign w:val="center"/>
          </w:tcPr>
          <w:p w14:paraId="7F53223A" w14:textId="77777777" w:rsidR="00094CF4" w:rsidRPr="0051528C" w:rsidRDefault="00094CF4" w:rsidP="00AF3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528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0" w:type="dxa"/>
            <w:vAlign w:val="center"/>
          </w:tcPr>
          <w:p w14:paraId="3354FF83" w14:textId="77777777" w:rsidR="00094CF4" w:rsidRPr="0051528C" w:rsidRDefault="00094CF4" w:rsidP="00AF3940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1528C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450" w:type="dxa"/>
          </w:tcPr>
          <w:p w14:paraId="5EDB028E" w14:textId="77777777" w:rsidR="00094CF4" w:rsidRPr="0051528C" w:rsidRDefault="00094CF4" w:rsidP="00AF3940">
            <w:pPr>
              <w:pStyle w:val="TableParagraph"/>
              <w:spacing w:before="131"/>
              <w:ind w:right="6"/>
              <w:rPr>
                <w:b/>
                <w:sz w:val="23"/>
              </w:rPr>
            </w:pPr>
            <w:r w:rsidRPr="0051528C">
              <w:rPr>
                <w:b/>
                <w:sz w:val="23"/>
              </w:rPr>
              <w:t>3</w:t>
            </w:r>
          </w:p>
        </w:tc>
      </w:tr>
      <w:tr w:rsidR="00094CF4" w:rsidRPr="00EA586A" w14:paraId="52003852" w14:textId="77777777" w:rsidTr="00AF3940">
        <w:trPr>
          <w:trHeight w:val="334"/>
        </w:trPr>
        <w:tc>
          <w:tcPr>
            <w:tcW w:w="11070" w:type="dxa"/>
            <w:gridSpan w:val="11"/>
          </w:tcPr>
          <w:p w14:paraId="3116C7EA" w14:textId="77777777" w:rsidR="00094CF4" w:rsidRPr="00EA586A" w:rsidRDefault="00094CF4" w:rsidP="00AF3940">
            <w:pPr>
              <w:pStyle w:val="TableParagraph"/>
              <w:spacing w:line="262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COURSEOBJECTIVE         </w:t>
            </w:r>
            <w:r>
              <w:rPr>
                <w:sz w:val="23"/>
              </w:rPr>
              <w:t>The course will enable the students</w:t>
            </w:r>
          </w:p>
        </w:tc>
      </w:tr>
      <w:tr w:rsidR="00094CF4" w:rsidRPr="00EA586A" w14:paraId="14F127AF" w14:textId="77777777" w:rsidTr="00AF3940">
        <w:trPr>
          <w:trHeight w:val="321"/>
        </w:trPr>
        <w:tc>
          <w:tcPr>
            <w:tcW w:w="990" w:type="dxa"/>
            <w:gridSpan w:val="2"/>
          </w:tcPr>
          <w:p w14:paraId="6D7D733C" w14:textId="77777777" w:rsidR="00094CF4" w:rsidRDefault="00094CF4" w:rsidP="00AF3940">
            <w:pPr>
              <w:pStyle w:val="TableParagraph"/>
              <w:spacing w:line="267" w:lineRule="exact"/>
              <w:ind w:right="590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10080" w:type="dxa"/>
            <w:gridSpan w:val="9"/>
          </w:tcPr>
          <w:p w14:paraId="00BAAFA6" w14:textId="77777777" w:rsidR="00094CF4" w:rsidRPr="00EA586A" w:rsidRDefault="00094CF4" w:rsidP="00AF3940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>
              <w:t>To understand the techniques and processes of data science</w:t>
            </w:r>
          </w:p>
        </w:tc>
      </w:tr>
      <w:tr w:rsidR="00094CF4" w:rsidRPr="00EA586A" w14:paraId="25543C18" w14:textId="77777777" w:rsidTr="00AF3940">
        <w:trPr>
          <w:trHeight w:val="316"/>
        </w:trPr>
        <w:tc>
          <w:tcPr>
            <w:tcW w:w="990" w:type="dxa"/>
            <w:gridSpan w:val="2"/>
          </w:tcPr>
          <w:p w14:paraId="028C16C8" w14:textId="77777777" w:rsidR="00094CF4" w:rsidRDefault="00094CF4" w:rsidP="00AF3940">
            <w:pPr>
              <w:pStyle w:val="TableParagraph"/>
              <w:spacing w:line="267" w:lineRule="exact"/>
              <w:ind w:right="590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10080" w:type="dxa"/>
            <w:gridSpan w:val="9"/>
          </w:tcPr>
          <w:p w14:paraId="5352AA18" w14:textId="77777777" w:rsidR="00094CF4" w:rsidRPr="00EA586A" w:rsidRDefault="00094CF4" w:rsidP="00AF3940">
            <w:pPr>
              <w:pStyle w:val="TableParagraph"/>
              <w:spacing w:line="262" w:lineRule="exact"/>
              <w:ind w:left="110"/>
              <w:jc w:val="left"/>
              <w:rPr>
                <w:sz w:val="24"/>
                <w:szCs w:val="24"/>
              </w:rPr>
            </w:pPr>
            <w:r>
              <w:t>To apply descriptive data analytics</w:t>
            </w:r>
          </w:p>
        </w:tc>
      </w:tr>
      <w:tr w:rsidR="00094CF4" w:rsidRPr="00EA586A" w14:paraId="72823E42" w14:textId="77777777" w:rsidTr="00AF3940">
        <w:trPr>
          <w:trHeight w:val="321"/>
        </w:trPr>
        <w:tc>
          <w:tcPr>
            <w:tcW w:w="990" w:type="dxa"/>
            <w:gridSpan w:val="2"/>
          </w:tcPr>
          <w:p w14:paraId="2B921D97" w14:textId="77777777" w:rsidR="00094CF4" w:rsidRDefault="00094CF4" w:rsidP="00AF3940">
            <w:pPr>
              <w:pStyle w:val="TableParagraph"/>
              <w:spacing w:line="267" w:lineRule="exact"/>
              <w:ind w:right="590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10080" w:type="dxa"/>
            <w:gridSpan w:val="9"/>
          </w:tcPr>
          <w:p w14:paraId="1F85FE87" w14:textId="77777777" w:rsidR="00094CF4" w:rsidRPr="00EA586A" w:rsidRDefault="00094CF4" w:rsidP="00AF3940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>
              <w:t>To visualize data for various applications</w:t>
            </w:r>
          </w:p>
        </w:tc>
      </w:tr>
      <w:tr w:rsidR="00094CF4" w:rsidRPr="00EA586A" w14:paraId="7E1FE48E" w14:textId="77777777" w:rsidTr="00AF3940">
        <w:trPr>
          <w:trHeight w:val="321"/>
        </w:trPr>
        <w:tc>
          <w:tcPr>
            <w:tcW w:w="990" w:type="dxa"/>
            <w:gridSpan w:val="2"/>
          </w:tcPr>
          <w:p w14:paraId="099B532E" w14:textId="77777777" w:rsidR="00094CF4" w:rsidRDefault="00094CF4" w:rsidP="00AF3940">
            <w:pPr>
              <w:pStyle w:val="TableParagraph"/>
              <w:spacing w:line="267" w:lineRule="exact"/>
              <w:ind w:right="590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10080" w:type="dxa"/>
            <w:gridSpan w:val="9"/>
          </w:tcPr>
          <w:p w14:paraId="26D2C016" w14:textId="77777777" w:rsidR="00094CF4" w:rsidRDefault="00094CF4" w:rsidP="00AF3940">
            <w:pPr>
              <w:pStyle w:val="TableParagraph"/>
              <w:spacing w:line="267" w:lineRule="exact"/>
              <w:ind w:left="110"/>
              <w:jc w:val="left"/>
            </w:pPr>
            <w:r>
              <w:t>To understand inferential data analytics</w:t>
            </w:r>
          </w:p>
        </w:tc>
      </w:tr>
      <w:tr w:rsidR="00094CF4" w:rsidRPr="00EA586A" w14:paraId="6ADBAD2F" w14:textId="77777777" w:rsidTr="00AF3940">
        <w:trPr>
          <w:trHeight w:val="321"/>
        </w:trPr>
        <w:tc>
          <w:tcPr>
            <w:tcW w:w="990" w:type="dxa"/>
            <w:gridSpan w:val="2"/>
          </w:tcPr>
          <w:p w14:paraId="28901040" w14:textId="77777777" w:rsidR="00094CF4" w:rsidRDefault="00094CF4" w:rsidP="00AF3940">
            <w:pPr>
              <w:pStyle w:val="TableParagraph"/>
              <w:spacing w:line="267" w:lineRule="exact"/>
              <w:ind w:right="590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10080" w:type="dxa"/>
            <w:gridSpan w:val="9"/>
          </w:tcPr>
          <w:p w14:paraId="39CC3A0C" w14:textId="77777777" w:rsidR="00094CF4" w:rsidRDefault="00094CF4" w:rsidP="00AF3940">
            <w:pPr>
              <w:pStyle w:val="TableParagraph"/>
              <w:spacing w:line="267" w:lineRule="exact"/>
              <w:ind w:left="110"/>
              <w:jc w:val="left"/>
            </w:pPr>
            <w:r>
              <w:t>To analysis and build predictive models from data</w:t>
            </w:r>
          </w:p>
        </w:tc>
      </w:tr>
      <w:tr w:rsidR="00094CF4" w14:paraId="4C9CF3FB" w14:textId="77777777" w:rsidTr="00AF3940">
        <w:trPr>
          <w:trHeight w:val="316"/>
        </w:trPr>
        <w:tc>
          <w:tcPr>
            <w:tcW w:w="990" w:type="dxa"/>
            <w:gridSpan w:val="2"/>
          </w:tcPr>
          <w:p w14:paraId="088FC137" w14:textId="77777777" w:rsidR="00094CF4" w:rsidRDefault="00094CF4" w:rsidP="00AF3940">
            <w:pPr>
              <w:pStyle w:val="TableParagraph"/>
              <w:spacing w:line="26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UNITI</w:t>
            </w:r>
          </w:p>
        </w:tc>
        <w:tc>
          <w:tcPr>
            <w:tcW w:w="9099" w:type="dxa"/>
            <w:gridSpan w:val="6"/>
          </w:tcPr>
          <w:p w14:paraId="0DF40611" w14:textId="77777777" w:rsidR="00094CF4" w:rsidRDefault="00094CF4" w:rsidP="00AF3940">
            <w:pPr>
              <w:pStyle w:val="TableParagraph"/>
              <w:spacing w:line="267" w:lineRule="exact"/>
              <w:ind w:left="110"/>
              <w:rPr>
                <w:b/>
                <w:sz w:val="23"/>
              </w:rPr>
            </w:pPr>
            <w:r w:rsidRPr="00A71B16">
              <w:rPr>
                <w:b/>
                <w:sz w:val="23"/>
              </w:rPr>
              <w:t>INTRODUCTION TO DATA SCIENCE</w:t>
            </w:r>
          </w:p>
        </w:tc>
        <w:tc>
          <w:tcPr>
            <w:tcW w:w="981" w:type="dxa"/>
            <w:gridSpan w:val="3"/>
          </w:tcPr>
          <w:p w14:paraId="65997EA9" w14:textId="77777777" w:rsidR="00094CF4" w:rsidRDefault="00094CF4" w:rsidP="00AF3940">
            <w:pPr>
              <w:pStyle w:val="TableParagraph"/>
              <w:spacing w:line="267" w:lineRule="exact"/>
              <w:ind w:left="403"/>
              <w:rPr>
                <w:b/>
                <w:sz w:val="23"/>
              </w:rPr>
            </w:pPr>
            <w:r>
              <w:rPr>
                <w:b/>
                <w:sz w:val="23"/>
              </w:rPr>
              <w:t>8</w:t>
            </w:r>
          </w:p>
        </w:tc>
      </w:tr>
      <w:tr w:rsidR="00094CF4" w14:paraId="5126F5E4" w14:textId="77777777" w:rsidTr="00AF3940">
        <w:trPr>
          <w:trHeight w:val="649"/>
        </w:trPr>
        <w:tc>
          <w:tcPr>
            <w:tcW w:w="11070" w:type="dxa"/>
            <w:gridSpan w:val="11"/>
          </w:tcPr>
          <w:p w14:paraId="3C48D52D" w14:textId="77777777" w:rsidR="00094CF4" w:rsidRDefault="00094CF4" w:rsidP="00AF3940">
            <w:pPr>
              <w:pStyle w:val="TableParagraph"/>
              <w:spacing w:before="43" w:line="360" w:lineRule="auto"/>
              <w:jc w:val="left"/>
              <w:rPr>
                <w:sz w:val="23"/>
              </w:rPr>
            </w:pPr>
            <w:r>
              <w:t>Need for data science – benefits and uses – facets of data – data science process – setting the research goal – retrieving data – cleansing, integrating, and transforming data – exploratory data analysis – build the models – presenting and building applications.</w:t>
            </w:r>
          </w:p>
        </w:tc>
      </w:tr>
      <w:tr w:rsidR="00094CF4" w14:paraId="29C30AA7" w14:textId="77777777" w:rsidTr="00AF3940">
        <w:trPr>
          <w:trHeight w:val="316"/>
        </w:trPr>
        <w:tc>
          <w:tcPr>
            <w:tcW w:w="990" w:type="dxa"/>
            <w:gridSpan w:val="2"/>
          </w:tcPr>
          <w:p w14:paraId="5EB3FDCC" w14:textId="77777777" w:rsidR="00094CF4" w:rsidRDefault="00094CF4" w:rsidP="00AF3940">
            <w:pPr>
              <w:pStyle w:val="TableParagraph"/>
              <w:spacing w:line="26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UNITII</w:t>
            </w:r>
          </w:p>
        </w:tc>
        <w:tc>
          <w:tcPr>
            <w:tcW w:w="9099" w:type="dxa"/>
            <w:gridSpan w:val="6"/>
          </w:tcPr>
          <w:p w14:paraId="3A1C705F" w14:textId="77777777" w:rsidR="00094CF4" w:rsidRDefault="00094CF4" w:rsidP="00AF3940">
            <w:pPr>
              <w:pStyle w:val="TableParagraph"/>
              <w:spacing w:line="360" w:lineRule="auto"/>
              <w:ind w:left="110"/>
              <w:rPr>
                <w:b/>
                <w:sz w:val="23"/>
              </w:rPr>
            </w:pPr>
            <w:r w:rsidRPr="00477B1F">
              <w:rPr>
                <w:b/>
                <w:sz w:val="23"/>
              </w:rPr>
              <w:t>DESCRIPTIVE ANALYTICS</w:t>
            </w:r>
          </w:p>
        </w:tc>
        <w:tc>
          <w:tcPr>
            <w:tcW w:w="981" w:type="dxa"/>
            <w:gridSpan w:val="3"/>
          </w:tcPr>
          <w:p w14:paraId="700FD09D" w14:textId="77777777" w:rsidR="00094CF4" w:rsidRDefault="00094CF4" w:rsidP="00AF3940">
            <w:pPr>
              <w:pStyle w:val="TableParagraph"/>
              <w:spacing w:line="267" w:lineRule="exact"/>
              <w:ind w:left="403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</w:tr>
      <w:tr w:rsidR="00094CF4" w14:paraId="517A3702" w14:textId="77777777" w:rsidTr="00AF3940">
        <w:trPr>
          <w:trHeight w:val="1018"/>
        </w:trPr>
        <w:tc>
          <w:tcPr>
            <w:tcW w:w="11070" w:type="dxa"/>
            <w:gridSpan w:val="11"/>
          </w:tcPr>
          <w:p w14:paraId="3A7C66A2" w14:textId="77777777" w:rsidR="00094CF4" w:rsidRDefault="00094CF4" w:rsidP="00AF3940">
            <w:pPr>
              <w:pStyle w:val="TableParagraph"/>
              <w:spacing w:before="7" w:line="360" w:lineRule="auto"/>
              <w:ind w:right="90" w:firstLine="52"/>
              <w:jc w:val="left"/>
              <w:rPr>
                <w:sz w:val="23"/>
              </w:rPr>
            </w:pPr>
            <w:r>
              <w:t>Frequency distributions – Outliers –interpreting distributions – graphs – averages - describing variability – interquartile range – variability for qualitative and ranked data - Normal distributions – z scores –correlation – scatter plots – regression – regression line – least squares regression line – standard error of estimate – interpretation of r2 – multiple regression equations – regression toward the mean.</w:t>
            </w:r>
          </w:p>
        </w:tc>
      </w:tr>
      <w:tr w:rsidR="00094CF4" w14:paraId="743B0628" w14:textId="77777777" w:rsidTr="00AF3940">
        <w:trPr>
          <w:trHeight w:val="316"/>
        </w:trPr>
        <w:tc>
          <w:tcPr>
            <w:tcW w:w="990" w:type="dxa"/>
            <w:gridSpan w:val="2"/>
          </w:tcPr>
          <w:p w14:paraId="589D1F9E" w14:textId="77777777" w:rsidR="00094CF4" w:rsidRDefault="00094CF4" w:rsidP="00AF3940">
            <w:pPr>
              <w:pStyle w:val="TableParagraph"/>
              <w:spacing w:line="267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UNITIII</w:t>
            </w:r>
          </w:p>
        </w:tc>
        <w:tc>
          <w:tcPr>
            <w:tcW w:w="9099" w:type="dxa"/>
            <w:gridSpan w:val="6"/>
          </w:tcPr>
          <w:p w14:paraId="1ED2CCB6" w14:textId="77777777" w:rsidR="00094CF4" w:rsidRDefault="00094CF4" w:rsidP="00AF3940">
            <w:pPr>
              <w:pStyle w:val="TableParagraph"/>
              <w:spacing w:line="360" w:lineRule="auto"/>
              <w:ind w:left="110"/>
              <w:rPr>
                <w:b/>
                <w:sz w:val="23"/>
              </w:rPr>
            </w:pPr>
            <w:r w:rsidRPr="00540538">
              <w:rPr>
                <w:b/>
                <w:sz w:val="23"/>
              </w:rPr>
              <w:t>INFERENTIAL STATISTICS</w:t>
            </w:r>
          </w:p>
        </w:tc>
        <w:tc>
          <w:tcPr>
            <w:tcW w:w="981" w:type="dxa"/>
            <w:gridSpan w:val="3"/>
          </w:tcPr>
          <w:p w14:paraId="18043391" w14:textId="77777777" w:rsidR="00094CF4" w:rsidRDefault="00094CF4" w:rsidP="00AF3940">
            <w:pPr>
              <w:pStyle w:val="TableParagraph"/>
              <w:spacing w:line="267" w:lineRule="exact"/>
              <w:ind w:left="403"/>
              <w:rPr>
                <w:b/>
                <w:sz w:val="23"/>
              </w:rPr>
            </w:pPr>
            <w:r>
              <w:rPr>
                <w:b/>
                <w:sz w:val="23"/>
              </w:rPr>
              <w:t>09</w:t>
            </w:r>
          </w:p>
        </w:tc>
      </w:tr>
      <w:tr w:rsidR="00094CF4" w14:paraId="12A5B8C1" w14:textId="77777777" w:rsidTr="00AF3940">
        <w:trPr>
          <w:trHeight w:val="928"/>
        </w:trPr>
        <w:tc>
          <w:tcPr>
            <w:tcW w:w="11070" w:type="dxa"/>
            <w:gridSpan w:val="11"/>
          </w:tcPr>
          <w:p w14:paraId="17682D7C" w14:textId="77777777" w:rsidR="00094CF4" w:rsidRDefault="00094CF4" w:rsidP="00AF3940">
            <w:pPr>
              <w:pStyle w:val="TableParagraph"/>
              <w:tabs>
                <w:tab w:val="left" w:pos="379"/>
              </w:tabs>
              <w:spacing w:before="42" w:line="360" w:lineRule="auto"/>
              <w:jc w:val="left"/>
              <w:rPr>
                <w:sz w:val="23"/>
              </w:rPr>
            </w:pPr>
            <w:r>
              <w:t>Populations – samples – random sampling – Sampling distribution- standard error of the mean - Hypothesis testing – z-test – z-test procedure –decision rule – calculations – decisions – interpretations - one-tailed and two-tailed tests – Estimation – point estimate – confidence interval – level of confidence – effect of sample size</w:t>
            </w:r>
          </w:p>
        </w:tc>
      </w:tr>
      <w:tr w:rsidR="00094CF4" w14:paraId="0811C36F" w14:textId="77777777" w:rsidTr="00AF3940">
        <w:trPr>
          <w:trHeight w:val="321"/>
        </w:trPr>
        <w:tc>
          <w:tcPr>
            <w:tcW w:w="990" w:type="dxa"/>
            <w:gridSpan w:val="2"/>
          </w:tcPr>
          <w:p w14:paraId="7AAD7B42" w14:textId="77777777" w:rsidR="00094CF4" w:rsidRDefault="00094CF4" w:rsidP="00AF3940">
            <w:pPr>
              <w:pStyle w:val="TableParagraph"/>
              <w:spacing w:line="262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UNITIV</w:t>
            </w:r>
          </w:p>
        </w:tc>
        <w:tc>
          <w:tcPr>
            <w:tcW w:w="9099" w:type="dxa"/>
            <w:gridSpan w:val="6"/>
          </w:tcPr>
          <w:p w14:paraId="6C5E8730" w14:textId="77777777" w:rsidR="00094CF4" w:rsidRDefault="00094CF4" w:rsidP="00AF3940">
            <w:pPr>
              <w:pStyle w:val="TableParagraph"/>
              <w:spacing w:line="360" w:lineRule="auto"/>
              <w:ind w:left="110"/>
              <w:rPr>
                <w:b/>
                <w:sz w:val="23"/>
              </w:rPr>
            </w:pPr>
            <w:r w:rsidRPr="00417C42">
              <w:rPr>
                <w:b/>
                <w:sz w:val="23"/>
              </w:rPr>
              <w:t>ANALYSIS OF VARIANCE</w:t>
            </w:r>
          </w:p>
        </w:tc>
        <w:tc>
          <w:tcPr>
            <w:tcW w:w="981" w:type="dxa"/>
            <w:gridSpan w:val="3"/>
          </w:tcPr>
          <w:p w14:paraId="01753227" w14:textId="77777777" w:rsidR="00094CF4" w:rsidRDefault="00094CF4" w:rsidP="00AF3940">
            <w:pPr>
              <w:pStyle w:val="TableParagraph"/>
              <w:spacing w:line="262" w:lineRule="exact"/>
              <w:ind w:left="403"/>
              <w:rPr>
                <w:b/>
                <w:sz w:val="23"/>
              </w:rPr>
            </w:pPr>
            <w:r>
              <w:rPr>
                <w:b/>
                <w:sz w:val="23"/>
              </w:rPr>
              <w:t>09</w:t>
            </w:r>
          </w:p>
        </w:tc>
      </w:tr>
      <w:tr w:rsidR="00094CF4" w:rsidRPr="00EA586A" w14:paraId="408E23CF" w14:textId="77777777" w:rsidTr="00AF3940">
        <w:trPr>
          <w:trHeight w:val="919"/>
        </w:trPr>
        <w:tc>
          <w:tcPr>
            <w:tcW w:w="11070" w:type="dxa"/>
            <w:gridSpan w:val="11"/>
          </w:tcPr>
          <w:p w14:paraId="2C8334D2" w14:textId="77777777" w:rsidR="00094CF4" w:rsidRPr="00EA586A" w:rsidRDefault="00094CF4" w:rsidP="00AF3940">
            <w:pPr>
              <w:pStyle w:val="TableParagraph"/>
              <w:spacing w:before="43" w:line="360" w:lineRule="auto"/>
              <w:jc w:val="left"/>
              <w:rPr>
                <w:sz w:val="24"/>
                <w:szCs w:val="24"/>
              </w:rPr>
            </w:pPr>
            <w:r>
              <w:t>t-test for one sample – sampling distribution of t – t-test procedure – t-test for two independent samples – p-value – statistical significance – t-test for two related samples. F-test – ANOVA – Two-factor experiments – three f-tests – two-factor ANOVA –Introduction to chi-square tests.</w:t>
            </w:r>
          </w:p>
        </w:tc>
      </w:tr>
      <w:tr w:rsidR="00094CF4" w:rsidRPr="0049281D" w14:paraId="6D14DFF9" w14:textId="77777777" w:rsidTr="00AF3940">
        <w:trPr>
          <w:trHeight w:val="316"/>
        </w:trPr>
        <w:tc>
          <w:tcPr>
            <w:tcW w:w="990" w:type="dxa"/>
            <w:gridSpan w:val="2"/>
          </w:tcPr>
          <w:p w14:paraId="28009148" w14:textId="77777777" w:rsidR="00094CF4" w:rsidRDefault="00094CF4" w:rsidP="00AF3940">
            <w:pPr>
              <w:pStyle w:val="TableParagraph"/>
              <w:spacing w:line="360" w:lineRule="auto"/>
              <w:rPr>
                <w:b/>
                <w:sz w:val="23"/>
              </w:rPr>
            </w:pPr>
            <w:r>
              <w:rPr>
                <w:b/>
                <w:sz w:val="23"/>
              </w:rPr>
              <w:t>UNITV</w:t>
            </w:r>
          </w:p>
        </w:tc>
        <w:tc>
          <w:tcPr>
            <w:tcW w:w="9090" w:type="dxa"/>
            <w:gridSpan w:val="5"/>
          </w:tcPr>
          <w:p w14:paraId="38D2477B" w14:textId="77777777" w:rsidR="00094CF4" w:rsidRDefault="00094CF4" w:rsidP="00AF3940">
            <w:pPr>
              <w:pStyle w:val="TableParagraph"/>
              <w:spacing w:line="360" w:lineRule="auto"/>
              <w:ind w:left="111"/>
              <w:rPr>
                <w:b/>
                <w:sz w:val="23"/>
              </w:rPr>
            </w:pPr>
            <w:r w:rsidRPr="006D57CC">
              <w:rPr>
                <w:b/>
                <w:sz w:val="23"/>
              </w:rPr>
              <w:t>PREDICTIVE ANALYTICS</w:t>
            </w:r>
          </w:p>
        </w:tc>
        <w:tc>
          <w:tcPr>
            <w:tcW w:w="990" w:type="dxa"/>
            <w:gridSpan w:val="4"/>
          </w:tcPr>
          <w:p w14:paraId="760D08BB" w14:textId="77777777" w:rsidR="00094CF4" w:rsidRDefault="00094CF4" w:rsidP="00AF3940">
            <w:pPr>
              <w:pStyle w:val="TableParagraph"/>
              <w:spacing w:line="262" w:lineRule="exact"/>
              <w:ind w:left="403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 09</w:t>
            </w:r>
          </w:p>
        </w:tc>
      </w:tr>
      <w:tr w:rsidR="00094CF4" w14:paraId="6039EFD5" w14:textId="77777777" w:rsidTr="00AF3940">
        <w:trPr>
          <w:trHeight w:val="793"/>
        </w:trPr>
        <w:tc>
          <w:tcPr>
            <w:tcW w:w="11070" w:type="dxa"/>
            <w:gridSpan w:val="11"/>
          </w:tcPr>
          <w:p w14:paraId="6F4D5177" w14:textId="77777777" w:rsidR="00BD0234" w:rsidRDefault="00094CF4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</w:pPr>
            <w:r>
              <w:t xml:space="preserve">Linear least squares – implementation – goodness of fit – testing a linear model – weighted resampling. Regression using </w:t>
            </w:r>
            <w:proofErr w:type="spellStart"/>
            <w:r>
              <w:t>StatsModels</w:t>
            </w:r>
            <w:proofErr w:type="spellEnd"/>
            <w:r>
              <w:t xml:space="preserve"> – multiple regression – nonlinear relationships – logistic regression – estimating parameters – Time series analysis – moving averages – missing values – s</w:t>
            </w:r>
          </w:p>
          <w:p w14:paraId="54E13EFA" w14:textId="73A3D5C8" w:rsidR="00094CF4" w:rsidRDefault="00094CF4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3"/>
              </w:rPr>
            </w:pPr>
            <w:proofErr w:type="spellStart"/>
            <w:r>
              <w:lastRenderedPageBreak/>
              <w:t>erial</w:t>
            </w:r>
            <w:proofErr w:type="spellEnd"/>
            <w:r>
              <w:t xml:space="preserve"> correlation – autocorrelation. Introduction to survival analysis.</w:t>
            </w:r>
          </w:p>
        </w:tc>
      </w:tr>
      <w:tr w:rsidR="00094CF4" w14:paraId="483AD7D4" w14:textId="77777777" w:rsidTr="00AF3940">
        <w:trPr>
          <w:trHeight w:val="321"/>
        </w:trPr>
        <w:tc>
          <w:tcPr>
            <w:tcW w:w="11070" w:type="dxa"/>
            <w:gridSpan w:val="11"/>
          </w:tcPr>
          <w:p w14:paraId="29B2B79D" w14:textId="77777777" w:rsidR="00094CF4" w:rsidRDefault="00094CF4" w:rsidP="00AF3940">
            <w:pPr>
              <w:pStyle w:val="TableParagraph"/>
              <w:spacing w:line="267" w:lineRule="exact"/>
              <w:ind w:left="1260"/>
              <w:jc w:val="both"/>
              <w:rPr>
                <w:b/>
                <w:sz w:val="23"/>
              </w:rPr>
            </w:pPr>
            <w:r>
              <w:rPr>
                <w:b/>
                <w:sz w:val="23"/>
              </w:rPr>
              <w:lastRenderedPageBreak/>
              <w:t xml:space="preserve">         L:45                 T:0                  P:0                                                            TOTAL:45PERIODS</w:t>
            </w:r>
          </w:p>
        </w:tc>
      </w:tr>
      <w:tr w:rsidR="00094CF4" w14:paraId="29A539A8" w14:textId="77777777" w:rsidTr="00AF3940">
        <w:trPr>
          <w:trHeight w:val="316"/>
        </w:trPr>
        <w:tc>
          <w:tcPr>
            <w:tcW w:w="11070" w:type="dxa"/>
            <w:gridSpan w:val="11"/>
          </w:tcPr>
          <w:p w14:paraId="1476B909" w14:textId="77777777" w:rsidR="00094CF4" w:rsidRDefault="00094CF4" w:rsidP="00AF3940">
            <w:pPr>
              <w:pStyle w:val="TableParagraph"/>
              <w:spacing w:line="267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TEXTBOOKS</w:t>
            </w:r>
          </w:p>
        </w:tc>
      </w:tr>
      <w:tr w:rsidR="00094CF4" w:rsidRPr="00EA586A" w14:paraId="01FFE670" w14:textId="77777777" w:rsidTr="00AF3940">
        <w:trPr>
          <w:trHeight w:val="332"/>
        </w:trPr>
        <w:tc>
          <w:tcPr>
            <w:tcW w:w="900" w:type="dxa"/>
          </w:tcPr>
          <w:p w14:paraId="42A19C07" w14:textId="77777777" w:rsidR="00094CF4" w:rsidRDefault="00094CF4" w:rsidP="00AF3940">
            <w:pPr>
              <w:pStyle w:val="TableParagraph"/>
              <w:spacing w:line="267" w:lineRule="exact"/>
              <w:ind w:right="504"/>
              <w:jc w:val="lef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10170" w:type="dxa"/>
            <w:gridSpan w:val="10"/>
          </w:tcPr>
          <w:p w14:paraId="4CEB82A6" w14:textId="77777777" w:rsidR="00094CF4" w:rsidRPr="00EA586A" w:rsidRDefault="00094CF4" w:rsidP="00AF3940">
            <w:pPr>
              <w:pStyle w:val="TableParagraph"/>
              <w:spacing w:line="267" w:lineRule="exact"/>
              <w:ind w:left="111"/>
              <w:jc w:val="left"/>
              <w:rPr>
                <w:sz w:val="24"/>
                <w:szCs w:val="24"/>
              </w:rPr>
            </w:pPr>
            <w:r>
              <w:t>David Cielen, Arno D. B. Meysman, and Mohamed Ali, “Introducing Data Science”, Manning Publications, 2016. (first two chapters for Unit I).</w:t>
            </w:r>
          </w:p>
        </w:tc>
      </w:tr>
      <w:tr w:rsidR="00094CF4" w:rsidRPr="00EA586A" w14:paraId="71DBAA38" w14:textId="77777777" w:rsidTr="00AF3940">
        <w:trPr>
          <w:trHeight w:val="332"/>
        </w:trPr>
        <w:tc>
          <w:tcPr>
            <w:tcW w:w="900" w:type="dxa"/>
          </w:tcPr>
          <w:p w14:paraId="5137F8C7" w14:textId="77777777" w:rsidR="00094CF4" w:rsidRDefault="00094CF4" w:rsidP="00AF3940">
            <w:pPr>
              <w:pStyle w:val="TableParagraph"/>
              <w:spacing w:line="267" w:lineRule="exact"/>
              <w:ind w:right="504"/>
              <w:jc w:val="lef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10170" w:type="dxa"/>
            <w:gridSpan w:val="10"/>
          </w:tcPr>
          <w:p w14:paraId="6B4FDCEF" w14:textId="77777777" w:rsidR="00094CF4" w:rsidRDefault="00094CF4" w:rsidP="00AF3940">
            <w:pPr>
              <w:pStyle w:val="TableParagraph"/>
              <w:spacing w:line="267" w:lineRule="exact"/>
              <w:ind w:left="111"/>
              <w:jc w:val="left"/>
            </w:pPr>
            <w:r>
              <w:t>Robert S. Witte and John S. Witte, “Statistics”, Eleventh Edition, Wiley Publications, 2017.</w:t>
            </w:r>
          </w:p>
        </w:tc>
      </w:tr>
      <w:tr w:rsidR="00094CF4" w:rsidRPr="00EA586A" w14:paraId="201AA1B7" w14:textId="77777777" w:rsidTr="00AF3940">
        <w:trPr>
          <w:trHeight w:val="332"/>
        </w:trPr>
        <w:tc>
          <w:tcPr>
            <w:tcW w:w="900" w:type="dxa"/>
          </w:tcPr>
          <w:p w14:paraId="131E07AE" w14:textId="77777777" w:rsidR="00094CF4" w:rsidRDefault="00094CF4" w:rsidP="00AF3940">
            <w:pPr>
              <w:pStyle w:val="TableParagraph"/>
              <w:spacing w:line="267" w:lineRule="exact"/>
              <w:ind w:right="504"/>
              <w:jc w:val="lef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10170" w:type="dxa"/>
            <w:gridSpan w:val="10"/>
          </w:tcPr>
          <w:p w14:paraId="02194FE4" w14:textId="77777777" w:rsidR="00094CF4" w:rsidRDefault="00094CF4" w:rsidP="00AF3940">
            <w:pPr>
              <w:pStyle w:val="TableParagraph"/>
              <w:spacing w:line="267" w:lineRule="exact"/>
              <w:ind w:left="111"/>
              <w:jc w:val="left"/>
            </w:pPr>
            <w:r>
              <w:t>Jake VanderPlas, “Python Data Science Handbook”, O’Reilly, 2016</w:t>
            </w:r>
          </w:p>
        </w:tc>
      </w:tr>
      <w:tr w:rsidR="00094CF4" w14:paraId="6D65E62C" w14:textId="77777777" w:rsidTr="00AF3940">
        <w:trPr>
          <w:trHeight w:val="316"/>
        </w:trPr>
        <w:tc>
          <w:tcPr>
            <w:tcW w:w="11070" w:type="dxa"/>
            <w:gridSpan w:val="11"/>
          </w:tcPr>
          <w:p w14:paraId="38BAB2B0" w14:textId="77777777" w:rsidR="00094CF4" w:rsidRDefault="00094CF4" w:rsidP="00AF3940">
            <w:pPr>
              <w:pStyle w:val="TableParagraph"/>
              <w:spacing w:line="262" w:lineRule="exact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REFERENCES</w:t>
            </w:r>
          </w:p>
        </w:tc>
      </w:tr>
      <w:tr w:rsidR="00094CF4" w:rsidRPr="00EA586A" w14:paraId="0DB2ECCC" w14:textId="77777777" w:rsidTr="00AF3940">
        <w:trPr>
          <w:trHeight w:val="334"/>
        </w:trPr>
        <w:tc>
          <w:tcPr>
            <w:tcW w:w="900" w:type="dxa"/>
          </w:tcPr>
          <w:p w14:paraId="793C16D3" w14:textId="77777777" w:rsidR="00094CF4" w:rsidRDefault="00094CF4" w:rsidP="00AF3940">
            <w:pPr>
              <w:pStyle w:val="TableParagraph"/>
              <w:spacing w:line="267" w:lineRule="exact"/>
              <w:ind w:right="504"/>
              <w:jc w:val="lef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10170" w:type="dxa"/>
            <w:gridSpan w:val="10"/>
          </w:tcPr>
          <w:p w14:paraId="11448BC6" w14:textId="77777777" w:rsidR="00094CF4" w:rsidRPr="00EA586A" w:rsidRDefault="00094CF4" w:rsidP="00AF3940">
            <w:pPr>
              <w:pStyle w:val="TableParagraph"/>
              <w:spacing w:line="267" w:lineRule="exact"/>
              <w:ind w:left="111"/>
              <w:jc w:val="left"/>
              <w:rPr>
                <w:sz w:val="24"/>
                <w:szCs w:val="24"/>
              </w:rPr>
            </w:pPr>
            <w:r>
              <w:t>Allen B. Downey, “Think Stats: Exploratory Data Analysis in Python”, Green Tea Press, 2014.</w:t>
            </w:r>
          </w:p>
        </w:tc>
      </w:tr>
      <w:tr w:rsidR="00094CF4" w:rsidRPr="00EA586A" w14:paraId="0160FA91" w14:textId="77777777" w:rsidTr="00AF3940">
        <w:trPr>
          <w:trHeight w:val="343"/>
        </w:trPr>
        <w:tc>
          <w:tcPr>
            <w:tcW w:w="900" w:type="dxa"/>
          </w:tcPr>
          <w:p w14:paraId="2432F4A0" w14:textId="77777777" w:rsidR="00094CF4" w:rsidRDefault="00094CF4" w:rsidP="00AF3940">
            <w:pPr>
              <w:pStyle w:val="TableParagraph"/>
              <w:spacing w:line="267" w:lineRule="exact"/>
              <w:ind w:right="504"/>
              <w:jc w:val="left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10170" w:type="dxa"/>
            <w:gridSpan w:val="10"/>
          </w:tcPr>
          <w:p w14:paraId="51DF5F89" w14:textId="77777777" w:rsidR="00094CF4" w:rsidRPr="00EA586A" w:rsidRDefault="00094CF4" w:rsidP="00AF3940">
            <w:pPr>
              <w:pStyle w:val="TableParagraph"/>
              <w:spacing w:before="16"/>
              <w:ind w:left="111"/>
              <w:jc w:val="left"/>
              <w:rPr>
                <w:sz w:val="24"/>
                <w:szCs w:val="24"/>
              </w:rPr>
            </w:pPr>
            <w:r>
              <w:t>Sanjeev J. Wagh, Manisha S. Bhende, Anuradha D. Thakare, “Fundamentals of Data Science”, CRC Press, 2022.</w:t>
            </w:r>
          </w:p>
        </w:tc>
      </w:tr>
      <w:tr w:rsidR="00094CF4" w:rsidRPr="00EA586A" w14:paraId="1297698F" w14:textId="77777777" w:rsidTr="00AF3940">
        <w:trPr>
          <w:trHeight w:val="361"/>
        </w:trPr>
        <w:tc>
          <w:tcPr>
            <w:tcW w:w="900" w:type="dxa"/>
          </w:tcPr>
          <w:p w14:paraId="00794075" w14:textId="77777777" w:rsidR="00094CF4" w:rsidRDefault="00094CF4" w:rsidP="00AF3940">
            <w:pPr>
              <w:pStyle w:val="TableParagraph"/>
              <w:spacing w:line="267" w:lineRule="exact"/>
              <w:ind w:right="504"/>
              <w:jc w:val="lef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10170" w:type="dxa"/>
            <w:gridSpan w:val="10"/>
          </w:tcPr>
          <w:p w14:paraId="46AA6953" w14:textId="77777777" w:rsidR="00094CF4" w:rsidRPr="00EA586A" w:rsidRDefault="00094CF4" w:rsidP="00AF3940">
            <w:pPr>
              <w:pStyle w:val="TableParagraph"/>
              <w:spacing w:line="267" w:lineRule="exact"/>
              <w:ind w:left="111"/>
              <w:jc w:val="left"/>
              <w:rPr>
                <w:sz w:val="24"/>
                <w:szCs w:val="24"/>
              </w:rPr>
            </w:pPr>
            <w:r>
              <w:t>Chirag Shah, “A Hands-On Introduction to Data Science”, Cambridge University Press, 2020.</w:t>
            </w:r>
          </w:p>
        </w:tc>
      </w:tr>
      <w:tr w:rsidR="00094CF4" w:rsidRPr="00EA586A" w14:paraId="2EC85860" w14:textId="77777777" w:rsidTr="00AF3940">
        <w:trPr>
          <w:trHeight w:val="361"/>
        </w:trPr>
        <w:tc>
          <w:tcPr>
            <w:tcW w:w="900" w:type="dxa"/>
          </w:tcPr>
          <w:p w14:paraId="55B95A5B" w14:textId="77777777" w:rsidR="00094CF4" w:rsidRDefault="00094CF4" w:rsidP="00AF3940">
            <w:pPr>
              <w:pStyle w:val="TableParagraph"/>
              <w:spacing w:line="267" w:lineRule="exact"/>
              <w:ind w:right="504"/>
              <w:jc w:val="left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10170" w:type="dxa"/>
            <w:gridSpan w:val="10"/>
          </w:tcPr>
          <w:p w14:paraId="42CC32DE" w14:textId="77777777" w:rsidR="00094CF4" w:rsidRDefault="00094CF4" w:rsidP="00AF3940">
            <w:pPr>
              <w:pStyle w:val="TableParagraph"/>
              <w:spacing w:line="267" w:lineRule="exact"/>
              <w:ind w:left="111"/>
              <w:jc w:val="left"/>
            </w:pPr>
            <w:r>
              <w:t xml:space="preserve">Vineet Raina, Srinath Krishnamurthy, “Building an Effective Data Science Practice: A Framework to Bootstrap and Manage a Successful Data Science Practice”, </w:t>
            </w:r>
            <w:proofErr w:type="spellStart"/>
            <w:r>
              <w:t>Apress</w:t>
            </w:r>
            <w:proofErr w:type="spellEnd"/>
            <w:r>
              <w:t>, 2021.</w:t>
            </w:r>
          </w:p>
        </w:tc>
      </w:tr>
      <w:tr w:rsidR="00094CF4" w14:paraId="472C70D7" w14:textId="77777777" w:rsidTr="00AF3940">
        <w:trPr>
          <w:trHeight w:val="343"/>
        </w:trPr>
        <w:tc>
          <w:tcPr>
            <w:tcW w:w="11070" w:type="dxa"/>
            <w:gridSpan w:val="11"/>
          </w:tcPr>
          <w:p w14:paraId="56F319AA" w14:textId="77777777" w:rsidR="00094CF4" w:rsidRDefault="00094CF4" w:rsidP="00AF3940">
            <w:pPr>
              <w:pStyle w:val="TableParagraph"/>
              <w:spacing w:line="267" w:lineRule="exact"/>
              <w:jc w:val="left"/>
              <w:rPr>
                <w:sz w:val="23"/>
              </w:rPr>
            </w:pPr>
            <w:r>
              <w:rPr>
                <w:b/>
                <w:sz w:val="23"/>
              </w:rPr>
              <w:t xml:space="preserve">COURSE OUTCOME   </w:t>
            </w:r>
            <w:r w:rsidRPr="00EA586A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end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of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course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the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students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will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be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able</w:t>
            </w:r>
            <w:r>
              <w:rPr>
                <w:sz w:val="24"/>
                <w:szCs w:val="24"/>
              </w:rPr>
              <w:t xml:space="preserve"> </w:t>
            </w:r>
            <w:r w:rsidRPr="00EA586A">
              <w:rPr>
                <w:sz w:val="24"/>
                <w:szCs w:val="24"/>
              </w:rPr>
              <w:t>to</w:t>
            </w:r>
          </w:p>
        </w:tc>
      </w:tr>
      <w:tr w:rsidR="00094CF4" w:rsidRPr="00EA586A" w14:paraId="38A844E5" w14:textId="77777777" w:rsidTr="00AF3940">
        <w:trPr>
          <w:trHeight w:val="321"/>
        </w:trPr>
        <w:tc>
          <w:tcPr>
            <w:tcW w:w="900" w:type="dxa"/>
          </w:tcPr>
          <w:p w14:paraId="0EF1B908" w14:textId="77777777" w:rsidR="00094CF4" w:rsidRDefault="00094CF4" w:rsidP="00AF3940">
            <w:pPr>
              <w:pStyle w:val="TableParagraph"/>
              <w:spacing w:line="267" w:lineRule="exact"/>
              <w:ind w:right="263"/>
              <w:jc w:val="left"/>
              <w:rPr>
                <w:sz w:val="23"/>
              </w:rPr>
            </w:pPr>
            <w:r>
              <w:rPr>
                <w:sz w:val="23"/>
              </w:rPr>
              <w:t>CO-1</w:t>
            </w:r>
          </w:p>
        </w:tc>
        <w:tc>
          <w:tcPr>
            <w:tcW w:w="10170" w:type="dxa"/>
            <w:gridSpan w:val="10"/>
          </w:tcPr>
          <w:p w14:paraId="6A5421F9" w14:textId="77777777" w:rsidR="00094CF4" w:rsidRPr="00EA586A" w:rsidRDefault="00094CF4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>
              <w:t>Explain the data analytics pipeline</w:t>
            </w:r>
          </w:p>
        </w:tc>
      </w:tr>
      <w:tr w:rsidR="00094CF4" w:rsidRPr="00EA586A" w14:paraId="5A8D202D" w14:textId="77777777" w:rsidTr="00AF3940">
        <w:trPr>
          <w:trHeight w:val="321"/>
        </w:trPr>
        <w:tc>
          <w:tcPr>
            <w:tcW w:w="900" w:type="dxa"/>
            <w:tcBorders>
              <w:bottom w:val="single" w:sz="2" w:space="0" w:color="000000"/>
            </w:tcBorders>
          </w:tcPr>
          <w:p w14:paraId="2A67CD33" w14:textId="77777777" w:rsidR="00094CF4" w:rsidRDefault="00094CF4" w:rsidP="00AF3940">
            <w:pPr>
              <w:pStyle w:val="TableParagraph"/>
              <w:spacing w:line="267" w:lineRule="exact"/>
              <w:ind w:right="263"/>
              <w:jc w:val="left"/>
              <w:rPr>
                <w:sz w:val="23"/>
              </w:rPr>
            </w:pPr>
            <w:r>
              <w:rPr>
                <w:sz w:val="23"/>
              </w:rPr>
              <w:t>CO-2</w:t>
            </w:r>
          </w:p>
        </w:tc>
        <w:tc>
          <w:tcPr>
            <w:tcW w:w="10170" w:type="dxa"/>
            <w:gridSpan w:val="10"/>
            <w:tcBorders>
              <w:bottom w:val="single" w:sz="2" w:space="0" w:color="000000"/>
            </w:tcBorders>
          </w:tcPr>
          <w:p w14:paraId="6B37E65B" w14:textId="77777777" w:rsidR="00094CF4" w:rsidRPr="00EA586A" w:rsidRDefault="00094CF4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>
              <w:t>Describe and visualize data</w:t>
            </w:r>
          </w:p>
        </w:tc>
      </w:tr>
      <w:tr w:rsidR="00094CF4" w:rsidRPr="00EA586A" w14:paraId="25F385B8" w14:textId="77777777" w:rsidTr="00AF3940">
        <w:trPr>
          <w:trHeight w:val="321"/>
        </w:trPr>
        <w:tc>
          <w:tcPr>
            <w:tcW w:w="900" w:type="dxa"/>
            <w:tcBorders>
              <w:top w:val="single" w:sz="2" w:space="0" w:color="000000"/>
            </w:tcBorders>
          </w:tcPr>
          <w:p w14:paraId="73184692" w14:textId="77777777" w:rsidR="00094CF4" w:rsidRDefault="00094CF4" w:rsidP="00AF3940">
            <w:pPr>
              <w:pStyle w:val="TableParagraph"/>
              <w:spacing w:line="267" w:lineRule="exact"/>
              <w:ind w:right="263"/>
              <w:jc w:val="left"/>
              <w:rPr>
                <w:sz w:val="23"/>
              </w:rPr>
            </w:pPr>
            <w:r>
              <w:rPr>
                <w:sz w:val="23"/>
              </w:rPr>
              <w:t>CO-3</w:t>
            </w:r>
          </w:p>
        </w:tc>
        <w:tc>
          <w:tcPr>
            <w:tcW w:w="10170" w:type="dxa"/>
            <w:gridSpan w:val="10"/>
            <w:tcBorders>
              <w:top w:val="single" w:sz="2" w:space="0" w:color="000000"/>
            </w:tcBorders>
          </w:tcPr>
          <w:p w14:paraId="05584248" w14:textId="77777777" w:rsidR="00094CF4" w:rsidRPr="00EA586A" w:rsidRDefault="00094CF4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>
              <w:t>Perform statistical inferences from data</w:t>
            </w:r>
          </w:p>
        </w:tc>
      </w:tr>
      <w:tr w:rsidR="00094CF4" w:rsidRPr="00EA586A" w14:paraId="67F607E2" w14:textId="77777777" w:rsidTr="00AF3940">
        <w:trPr>
          <w:trHeight w:val="321"/>
        </w:trPr>
        <w:tc>
          <w:tcPr>
            <w:tcW w:w="900" w:type="dxa"/>
          </w:tcPr>
          <w:p w14:paraId="0A5DBB37" w14:textId="77777777" w:rsidR="00094CF4" w:rsidRDefault="00094CF4" w:rsidP="00AF3940">
            <w:pPr>
              <w:pStyle w:val="TableParagraph"/>
              <w:spacing w:line="262" w:lineRule="exact"/>
              <w:ind w:right="263"/>
              <w:jc w:val="left"/>
              <w:rPr>
                <w:sz w:val="23"/>
              </w:rPr>
            </w:pPr>
            <w:r>
              <w:rPr>
                <w:sz w:val="23"/>
              </w:rPr>
              <w:t>CO-4</w:t>
            </w:r>
          </w:p>
        </w:tc>
        <w:tc>
          <w:tcPr>
            <w:tcW w:w="10170" w:type="dxa"/>
            <w:gridSpan w:val="10"/>
          </w:tcPr>
          <w:p w14:paraId="48E3D883" w14:textId="77777777" w:rsidR="00094CF4" w:rsidRPr="00EA586A" w:rsidRDefault="00094CF4" w:rsidP="00AF3940">
            <w:pPr>
              <w:pStyle w:val="TableParagraph"/>
              <w:spacing w:line="262" w:lineRule="exact"/>
              <w:jc w:val="left"/>
              <w:rPr>
                <w:sz w:val="24"/>
                <w:szCs w:val="24"/>
              </w:rPr>
            </w:pPr>
            <w:r>
              <w:t>Analyze the variance in the data</w:t>
            </w:r>
          </w:p>
        </w:tc>
      </w:tr>
      <w:tr w:rsidR="00094CF4" w:rsidRPr="00EA586A" w14:paraId="5434741A" w14:textId="77777777" w:rsidTr="00AF3940">
        <w:trPr>
          <w:trHeight w:val="321"/>
        </w:trPr>
        <w:tc>
          <w:tcPr>
            <w:tcW w:w="900" w:type="dxa"/>
          </w:tcPr>
          <w:p w14:paraId="64995153" w14:textId="77777777" w:rsidR="00094CF4" w:rsidRDefault="00094CF4" w:rsidP="00AF3940">
            <w:pPr>
              <w:pStyle w:val="TableParagraph"/>
              <w:spacing w:line="262" w:lineRule="exact"/>
              <w:ind w:right="263"/>
              <w:jc w:val="left"/>
              <w:rPr>
                <w:sz w:val="23"/>
              </w:rPr>
            </w:pPr>
            <w:r>
              <w:rPr>
                <w:sz w:val="23"/>
              </w:rPr>
              <w:t>CO-5</w:t>
            </w:r>
          </w:p>
        </w:tc>
        <w:tc>
          <w:tcPr>
            <w:tcW w:w="10170" w:type="dxa"/>
            <w:gridSpan w:val="10"/>
          </w:tcPr>
          <w:p w14:paraId="68D1D064" w14:textId="77777777" w:rsidR="00094CF4" w:rsidRDefault="00094CF4" w:rsidP="00AF3940">
            <w:pPr>
              <w:pStyle w:val="TableParagraph"/>
              <w:spacing w:line="262" w:lineRule="exact"/>
              <w:jc w:val="left"/>
            </w:pPr>
            <w:r>
              <w:t>Build models for predictive analytics</w:t>
            </w:r>
          </w:p>
        </w:tc>
      </w:tr>
    </w:tbl>
    <w:p w14:paraId="49974EDC" w14:textId="77777777" w:rsidR="00094CF4" w:rsidRDefault="00094CF4"/>
    <w:p w14:paraId="771AC19B" w14:textId="77777777" w:rsidR="00492875" w:rsidRDefault="00492875"/>
    <w:p w14:paraId="18E02B4F" w14:textId="77777777" w:rsidR="00492875" w:rsidRDefault="00492875"/>
    <w:p w14:paraId="359085A1" w14:textId="77777777" w:rsidR="00492875" w:rsidRDefault="00492875"/>
    <w:p w14:paraId="717E597A" w14:textId="77777777" w:rsidR="00492875" w:rsidRDefault="00492875"/>
    <w:p w14:paraId="62CC89CF" w14:textId="77777777" w:rsidR="00492875" w:rsidRDefault="00492875"/>
    <w:p w14:paraId="48507FBE" w14:textId="77777777" w:rsidR="00492875" w:rsidRDefault="00492875"/>
    <w:p w14:paraId="1372B884" w14:textId="77777777" w:rsidR="00492875" w:rsidRDefault="00492875"/>
    <w:p w14:paraId="0B07673E" w14:textId="77777777" w:rsidR="00492875" w:rsidRDefault="00492875"/>
    <w:p w14:paraId="3039C3EC" w14:textId="77777777" w:rsidR="00492875" w:rsidRDefault="00492875"/>
    <w:p w14:paraId="1FC0B601" w14:textId="77777777" w:rsidR="00492875" w:rsidRDefault="00492875"/>
    <w:p w14:paraId="57950F70" w14:textId="77777777" w:rsidR="00492875" w:rsidRDefault="00492875"/>
    <w:p w14:paraId="5D90BC41" w14:textId="77777777" w:rsidR="00492875" w:rsidRDefault="00492875"/>
    <w:p w14:paraId="64F86A9C" w14:textId="77777777" w:rsidR="00492875" w:rsidRDefault="00492875"/>
    <w:p w14:paraId="1C944F5B" w14:textId="77777777" w:rsidR="00492875" w:rsidRDefault="00492875"/>
    <w:p w14:paraId="6ABF6FF6" w14:textId="77777777" w:rsidR="00492875" w:rsidRDefault="00492875"/>
    <w:p w14:paraId="14C0B603" w14:textId="77777777" w:rsidR="00492875" w:rsidRDefault="00492875" w:rsidP="00492875">
      <w:pPr>
        <w:spacing w:after="0" w:line="464" w:lineRule="exact"/>
        <w:jc w:val="center"/>
        <w:rPr>
          <w:rFonts w:ascii="Trebuchet MS"/>
          <w:b/>
          <w:sz w:val="40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469D4ED" wp14:editId="2B1A50C5">
            <wp:simplePos x="0" y="0"/>
            <wp:positionH relativeFrom="column">
              <wp:posOffset>-330200</wp:posOffset>
            </wp:positionH>
            <wp:positionV relativeFrom="paragraph">
              <wp:posOffset>-71755</wp:posOffset>
            </wp:positionV>
            <wp:extent cx="704850" cy="666750"/>
            <wp:effectExtent l="19050" t="0" r="0" b="0"/>
            <wp:wrapSquare wrapText="bothSides"/>
            <wp:docPr id="128580895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2B996777" wp14:editId="3723082A">
            <wp:simplePos x="0" y="0"/>
            <wp:positionH relativeFrom="column">
              <wp:posOffset>5162550</wp:posOffset>
            </wp:positionH>
            <wp:positionV relativeFrom="paragraph">
              <wp:posOffset>-7620</wp:posOffset>
            </wp:positionV>
            <wp:extent cx="1242060" cy="566420"/>
            <wp:effectExtent l="19050" t="0" r="0" b="0"/>
            <wp:wrapSquare wrapText="bothSides"/>
            <wp:docPr id="1884593028" name="Picture 9" descr="http://ictactbridge.com/img/SponsorS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9" descr="http://ictactbridge.com/img/SponsorSNS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2060" cy="566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rebuchet MS"/>
          <w:b/>
          <w:sz w:val="40"/>
        </w:rPr>
        <w:t>SNS COLLEGE OF ENGINEERING</w:t>
      </w:r>
    </w:p>
    <w:p w14:paraId="401344F1" w14:textId="77777777" w:rsidR="00492875" w:rsidRDefault="00492875" w:rsidP="00492875">
      <w:pPr>
        <w:pStyle w:val="BodyText"/>
        <w:spacing w:line="360" w:lineRule="auto"/>
        <w:jc w:val="center"/>
      </w:pPr>
      <w:proofErr w:type="spellStart"/>
      <w:r>
        <w:rPr>
          <w:w w:val="105"/>
        </w:rPr>
        <w:t>Kurumbapalayam</w:t>
      </w:r>
      <w:proofErr w:type="spellEnd"/>
      <w:r>
        <w:rPr>
          <w:w w:val="105"/>
        </w:rPr>
        <w:t xml:space="preserve"> (Po), Coimbatore – 641 107</w:t>
      </w:r>
    </w:p>
    <w:p w14:paraId="3E489FB4" w14:textId="77777777" w:rsidR="00492875" w:rsidRDefault="00492875" w:rsidP="00492875">
      <w:pPr>
        <w:spacing w:after="0" w:line="360" w:lineRule="auto"/>
        <w:jc w:val="center"/>
        <w:rPr>
          <w:rFonts w:ascii="Trebuchet MS"/>
          <w:b/>
          <w:sz w:val="26"/>
        </w:rPr>
      </w:pPr>
      <w:r>
        <w:rPr>
          <w:rFonts w:ascii="Trebuchet MS"/>
          <w:b/>
          <w:w w:val="105"/>
          <w:sz w:val="26"/>
        </w:rPr>
        <w:t>AN AUTONOMOUS INSTITUTION</w:t>
      </w:r>
    </w:p>
    <w:p w14:paraId="0323812E" w14:textId="77777777" w:rsidR="00492875" w:rsidRDefault="00492875" w:rsidP="00492875">
      <w:pPr>
        <w:pStyle w:val="BodyText"/>
        <w:spacing w:line="244" w:lineRule="auto"/>
        <w:ind w:left="19" w:right="18"/>
        <w:jc w:val="center"/>
      </w:pPr>
      <w:r>
        <w:t>Accredited by NAAC–UGC with ‘A’ Grade</w:t>
      </w:r>
    </w:p>
    <w:p w14:paraId="041F6B73" w14:textId="77777777" w:rsidR="00492875" w:rsidRDefault="00492875" w:rsidP="00492875">
      <w:pPr>
        <w:pStyle w:val="BodyText"/>
        <w:spacing w:before="5" w:line="244" w:lineRule="auto"/>
        <w:ind w:left="19" w:right="18"/>
        <w:jc w:val="center"/>
      </w:pPr>
      <w:r>
        <w:t>Approved by AICTE, New Delhi &amp; Affiliated to Anna University, Chennai</w:t>
      </w:r>
    </w:p>
    <w:p w14:paraId="383E85C0" w14:textId="77777777" w:rsidR="008460A0" w:rsidRDefault="008460A0" w:rsidP="00492875">
      <w:pPr>
        <w:pStyle w:val="BodyText"/>
        <w:spacing w:before="5" w:line="244" w:lineRule="auto"/>
        <w:ind w:left="19" w:right="18"/>
        <w:jc w:val="center"/>
      </w:pPr>
    </w:p>
    <w:tbl>
      <w:tblPr>
        <w:tblW w:w="11070" w:type="dxa"/>
        <w:tblInd w:w="-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90"/>
        <w:gridCol w:w="990"/>
        <w:gridCol w:w="6777"/>
        <w:gridCol w:w="513"/>
        <w:gridCol w:w="450"/>
        <w:gridCol w:w="450"/>
        <w:gridCol w:w="450"/>
        <w:gridCol w:w="450"/>
      </w:tblGrid>
      <w:tr w:rsidR="008460A0" w:rsidRPr="000A12B1" w14:paraId="27744567" w14:textId="77777777" w:rsidTr="00AF3940">
        <w:trPr>
          <w:trHeight w:val="354"/>
        </w:trPr>
        <w:tc>
          <w:tcPr>
            <w:tcW w:w="1980" w:type="dxa"/>
            <w:gridSpan w:val="3"/>
            <w:vMerge w:val="restart"/>
          </w:tcPr>
          <w:p w14:paraId="33707E08" w14:textId="77777777" w:rsidR="008460A0" w:rsidRPr="000A12B1" w:rsidRDefault="008460A0" w:rsidP="00AF3940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br w:type="page"/>
            </w:r>
          </w:p>
          <w:p w14:paraId="7D9FCB2D" w14:textId="77777777" w:rsidR="008460A0" w:rsidRPr="000A12B1" w:rsidRDefault="008460A0" w:rsidP="00AF3940">
            <w:pPr>
              <w:pStyle w:val="TableParagraph"/>
              <w:ind w:left="210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23ADP</w:t>
            </w:r>
            <w:r>
              <w:rPr>
                <w:b/>
                <w:sz w:val="24"/>
                <w:szCs w:val="24"/>
              </w:rPr>
              <w:t>2</w:t>
            </w:r>
            <w:r w:rsidRPr="000A12B1">
              <w:rPr>
                <w:b/>
                <w:sz w:val="24"/>
                <w:szCs w:val="24"/>
              </w:rPr>
              <w:t>0</w:t>
            </w: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777" w:type="dxa"/>
          </w:tcPr>
          <w:p w14:paraId="7642681E" w14:textId="77777777" w:rsidR="008460A0" w:rsidRPr="000A12B1" w:rsidRDefault="008460A0" w:rsidP="00AF3940">
            <w:pPr>
              <w:pStyle w:val="TableParagraph"/>
              <w:spacing w:before="35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 xml:space="preserve">DATA SCIENCE </w:t>
            </w:r>
            <w:r>
              <w:rPr>
                <w:b/>
                <w:sz w:val="24"/>
                <w:szCs w:val="24"/>
              </w:rPr>
              <w:t>AND</w:t>
            </w:r>
            <w:r w:rsidRPr="000A12B1">
              <w:rPr>
                <w:b/>
                <w:sz w:val="24"/>
                <w:szCs w:val="24"/>
              </w:rPr>
              <w:t xml:space="preserve"> ANALYTICS LAB</w:t>
            </w:r>
            <w:r>
              <w:rPr>
                <w:b/>
                <w:sz w:val="24"/>
                <w:szCs w:val="24"/>
              </w:rPr>
              <w:t>ORATORY</w:t>
            </w:r>
          </w:p>
        </w:tc>
        <w:tc>
          <w:tcPr>
            <w:tcW w:w="513" w:type="dxa"/>
          </w:tcPr>
          <w:p w14:paraId="6CA140F4" w14:textId="77777777" w:rsidR="008460A0" w:rsidRPr="000A12B1" w:rsidRDefault="008460A0" w:rsidP="00AF3940">
            <w:pPr>
              <w:pStyle w:val="TableParagraph"/>
              <w:spacing w:before="35"/>
              <w:ind w:left="204"/>
              <w:rPr>
                <w:b/>
                <w:sz w:val="24"/>
                <w:szCs w:val="24"/>
              </w:rPr>
            </w:pPr>
            <w:r w:rsidRPr="000A12B1">
              <w:rPr>
                <w:b/>
                <w:w w:val="101"/>
                <w:sz w:val="24"/>
                <w:szCs w:val="24"/>
              </w:rPr>
              <w:t>L</w:t>
            </w:r>
          </w:p>
        </w:tc>
        <w:tc>
          <w:tcPr>
            <w:tcW w:w="450" w:type="dxa"/>
          </w:tcPr>
          <w:p w14:paraId="0145CCCD" w14:textId="77777777" w:rsidR="008460A0" w:rsidRPr="000A12B1" w:rsidRDefault="008460A0" w:rsidP="00AF3940">
            <w:pPr>
              <w:pStyle w:val="TableParagraph"/>
              <w:spacing w:before="35"/>
              <w:ind w:left="193"/>
              <w:rPr>
                <w:b/>
                <w:sz w:val="24"/>
                <w:szCs w:val="24"/>
              </w:rPr>
            </w:pPr>
            <w:r w:rsidRPr="000A12B1">
              <w:rPr>
                <w:b/>
                <w:w w:val="101"/>
                <w:sz w:val="24"/>
                <w:szCs w:val="24"/>
              </w:rPr>
              <w:t>T</w:t>
            </w:r>
          </w:p>
        </w:tc>
        <w:tc>
          <w:tcPr>
            <w:tcW w:w="450" w:type="dxa"/>
          </w:tcPr>
          <w:p w14:paraId="6DCE8732" w14:textId="77777777" w:rsidR="008460A0" w:rsidRPr="000A12B1" w:rsidRDefault="008460A0" w:rsidP="00AF3940">
            <w:pPr>
              <w:pStyle w:val="TableParagraph"/>
              <w:spacing w:before="35"/>
              <w:ind w:right="2"/>
              <w:rPr>
                <w:b/>
                <w:sz w:val="24"/>
                <w:szCs w:val="24"/>
              </w:rPr>
            </w:pPr>
            <w:r w:rsidRPr="000A12B1">
              <w:rPr>
                <w:b/>
                <w:w w:val="101"/>
                <w:sz w:val="24"/>
                <w:szCs w:val="24"/>
              </w:rPr>
              <w:t>P</w:t>
            </w:r>
          </w:p>
        </w:tc>
        <w:tc>
          <w:tcPr>
            <w:tcW w:w="450" w:type="dxa"/>
          </w:tcPr>
          <w:p w14:paraId="2725883F" w14:textId="77777777" w:rsidR="008460A0" w:rsidRPr="000A12B1" w:rsidRDefault="008460A0" w:rsidP="00AF3940">
            <w:pPr>
              <w:pStyle w:val="TableParagraph"/>
              <w:spacing w:before="35"/>
              <w:ind w:right="6"/>
              <w:rPr>
                <w:b/>
                <w:sz w:val="24"/>
                <w:szCs w:val="24"/>
              </w:rPr>
            </w:pPr>
            <w:r w:rsidRPr="000A12B1">
              <w:rPr>
                <w:b/>
                <w:w w:val="101"/>
                <w:sz w:val="24"/>
                <w:szCs w:val="24"/>
              </w:rPr>
              <w:t>J</w:t>
            </w:r>
          </w:p>
        </w:tc>
        <w:tc>
          <w:tcPr>
            <w:tcW w:w="450" w:type="dxa"/>
          </w:tcPr>
          <w:p w14:paraId="65E89A4C" w14:textId="77777777" w:rsidR="008460A0" w:rsidRPr="000A12B1" w:rsidRDefault="008460A0" w:rsidP="00AF3940">
            <w:pPr>
              <w:pStyle w:val="TableParagraph"/>
              <w:spacing w:before="35"/>
              <w:ind w:right="11"/>
              <w:rPr>
                <w:b/>
                <w:sz w:val="24"/>
                <w:szCs w:val="24"/>
              </w:rPr>
            </w:pPr>
            <w:r w:rsidRPr="000A12B1">
              <w:rPr>
                <w:b/>
                <w:w w:val="101"/>
                <w:sz w:val="24"/>
                <w:szCs w:val="24"/>
              </w:rPr>
              <w:t>C</w:t>
            </w:r>
          </w:p>
        </w:tc>
      </w:tr>
      <w:tr w:rsidR="008460A0" w:rsidRPr="000A12B1" w14:paraId="1B147DE2" w14:textId="77777777" w:rsidTr="00AF3940">
        <w:trPr>
          <w:trHeight w:val="546"/>
        </w:trPr>
        <w:tc>
          <w:tcPr>
            <w:tcW w:w="1980" w:type="dxa"/>
            <w:gridSpan w:val="3"/>
            <w:vMerge/>
            <w:tcBorders>
              <w:top w:val="nil"/>
            </w:tcBorders>
          </w:tcPr>
          <w:p w14:paraId="32975A8F" w14:textId="77777777" w:rsidR="008460A0" w:rsidRPr="000A12B1" w:rsidRDefault="008460A0" w:rsidP="00AF39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7" w:type="dxa"/>
          </w:tcPr>
          <w:p w14:paraId="7379E721" w14:textId="77777777" w:rsidR="008460A0" w:rsidRPr="000A12B1" w:rsidRDefault="008460A0" w:rsidP="00AF3940">
            <w:pPr>
              <w:pStyle w:val="TableParagraph"/>
              <w:spacing w:line="268" w:lineRule="exact"/>
              <w:ind w:left="130" w:firstLine="12"/>
              <w:rPr>
                <w:b/>
                <w:sz w:val="24"/>
                <w:szCs w:val="24"/>
              </w:rPr>
            </w:pPr>
          </w:p>
        </w:tc>
        <w:tc>
          <w:tcPr>
            <w:tcW w:w="513" w:type="dxa"/>
            <w:vAlign w:val="center"/>
          </w:tcPr>
          <w:p w14:paraId="26A4CC42" w14:textId="77777777" w:rsidR="008460A0" w:rsidRPr="000A12B1" w:rsidRDefault="008460A0" w:rsidP="00AF3940">
            <w:pPr>
              <w:pStyle w:val="TableParagraph"/>
              <w:spacing w:before="131"/>
              <w:ind w:right="6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1B3CCFC7" w14:textId="77777777" w:rsidR="008460A0" w:rsidRPr="000A12B1" w:rsidRDefault="008460A0" w:rsidP="00AF3940">
            <w:pPr>
              <w:pStyle w:val="TableParagraph"/>
              <w:spacing w:before="131"/>
              <w:ind w:right="6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0" w:type="dxa"/>
            <w:vAlign w:val="center"/>
          </w:tcPr>
          <w:p w14:paraId="06FBC9EE" w14:textId="77777777" w:rsidR="008460A0" w:rsidRPr="000A12B1" w:rsidRDefault="008460A0" w:rsidP="00AF3940">
            <w:pPr>
              <w:pStyle w:val="TableParagraph"/>
              <w:spacing w:before="131"/>
              <w:ind w:right="6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0" w:type="dxa"/>
            <w:vAlign w:val="center"/>
          </w:tcPr>
          <w:p w14:paraId="047E71A0" w14:textId="77777777" w:rsidR="008460A0" w:rsidRPr="000A12B1" w:rsidRDefault="008460A0" w:rsidP="00AF3940">
            <w:pPr>
              <w:pStyle w:val="TableParagraph"/>
              <w:spacing w:before="131"/>
              <w:ind w:right="6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450" w:type="dxa"/>
          </w:tcPr>
          <w:p w14:paraId="01D9C984" w14:textId="77777777" w:rsidR="008460A0" w:rsidRPr="000A12B1" w:rsidRDefault="008460A0" w:rsidP="00AF3940">
            <w:pPr>
              <w:pStyle w:val="TableParagraph"/>
              <w:spacing w:before="131"/>
              <w:ind w:right="6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1</w:t>
            </w:r>
          </w:p>
        </w:tc>
      </w:tr>
      <w:tr w:rsidR="008460A0" w:rsidRPr="000A12B1" w14:paraId="0E769FF7" w14:textId="77777777" w:rsidTr="00AF3940">
        <w:trPr>
          <w:trHeight w:val="334"/>
        </w:trPr>
        <w:tc>
          <w:tcPr>
            <w:tcW w:w="11070" w:type="dxa"/>
            <w:gridSpan w:val="9"/>
          </w:tcPr>
          <w:p w14:paraId="7C2E1207" w14:textId="77777777" w:rsidR="008460A0" w:rsidRPr="000A12B1" w:rsidRDefault="008460A0" w:rsidP="00AF3940">
            <w:pPr>
              <w:pStyle w:val="TableParagraph"/>
              <w:spacing w:line="262" w:lineRule="exact"/>
              <w:jc w:val="left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 xml:space="preserve">COURSE OBJECTIVE         </w:t>
            </w:r>
            <w:r w:rsidRPr="000A12B1">
              <w:rPr>
                <w:sz w:val="24"/>
                <w:szCs w:val="24"/>
              </w:rPr>
              <w:t>The course will enable the students</w:t>
            </w:r>
          </w:p>
        </w:tc>
      </w:tr>
      <w:tr w:rsidR="008460A0" w:rsidRPr="000A12B1" w14:paraId="69E7C233" w14:textId="77777777" w:rsidTr="00AF3940">
        <w:trPr>
          <w:trHeight w:val="321"/>
        </w:trPr>
        <w:tc>
          <w:tcPr>
            <w:tcW w:w="990" w:type="dxa"/>
            <w:gridSpan w:val="2"/>
          </w:tcPr>
          <w:p w14:paraId="77E37F4C" w14:textId="77777777" w:rsidR="008460A0" w:rsidRPr="000A12B1" w:rsidRDefault="008460A0" w:rsidP="00AF3940">
            <w:pPr>
              <w:pStyle w:val="TableParagraph"/>
              <w:spacing w:line="267" w:lineRule="exact"/>
              <w:ind w:right="590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1.</w:t>
            </w:r>
          </w:p>
        </w:tc>
        <w:tc>
          <w:tcPr>
            <w:tcW w:w="10080" w:type="dxa"/>
            <w:gridSpan w:val="7"/>
          </w:tcPr>
          <w:p w14:paraId="6D978C21" w14:textId="77777777" w:rsidR="008460A0" w:rsidRPr="000A12B1" w:rsidRDefault="008460A0" w:rsidP="00AF3940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To develop data analytic code in python</w:t>
            </w:r>
          </w:p>
        </w:tc>
      </w:tr>
      <w:tr w:rsidR="008460A0" w:rsidRPr="000A12B1" w14:paraId="1DC1D428" w14:textId="77777777" w:rsidTr="00AF3940">
        <w:trPr>
          <w:trHeight w:val="316"/>
        </w:trPr>
        <w:tc>
          <w:tcPr>
            <w:tcW w:w="990" w:type="dxa"/>
            <w:gridSpan w:val="2"/>
          </w:tcPr>
          <w:p w14:paraId="7B12143D" w14:textId="77777777" w:rsidR="008460A0" w:rsidRPr="000A12B1" w:rsidRDefault="008460A0" w:rsidP="00AF3940">
            <w:pPr>
              <w:pStyle w:val="TableParagraph"/>
              <w:spacing w:line="267" w:lineRule="exact"/>
              <w:ind w:right="590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2.</w:t>
            </w:r>
          </w:p>
        </w:tc>
        <w:tc>
          <w:tcPr>
            <w:tcW w:w="10080" w:type="dxa"/>
            <w:gridSpan w:val="7"/>
          </w:tcPr>
          <w:p w14:paraId="7F9F4FB5" w14:textId="77777777" w:rsidR="008460A0" w:rsidRPr="000A12B1" w:rsidRDefault="008460A0" w:rsidP="00AF3940">
            <w:pPr>
              <w:pStyle w:val="TableParagraph"/>
              <w:spacing w:line="262" w:lineRule="exact"/>
              <w:ind w:left="11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To be able to use python libraries for handling data</w:t>
            </w:r>
          </w:p>
        </w:tc>
      </w:tr>
      <w:tr w:rsidR="008460A0" w:rsidRPr="000A12B1" w14:paraId="56C02F85" w14:textId="77777777" w:rsidTr="00AF3940">
        <w:trPr>
          <w:trHeight w:val="321"/>
        </w:trPr>
        <w:tc>
          <w:tcPr>
            <w:tcW w:w="990" w:type="dxa"/>
            <w:gridSpan w:val="2"/>
          </w:tcPr>
          <w:p w14:paraId="2FF4D0AF" w14:textId="77777777" w:rsidR="008460A0" w:rsidRPr="000A12B1" w:rsidRDefault="008460A0" w:rsidP="00AF3940">
            <w:pPr>
              <w:pStyle w:val="TableParagraph"/>
              <w:spacing w:line="267" w:lineRule="exact"/>
              <w:ind w:right="590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3.</w:t>
            </w:r>
          </w:p>
        </w:tc>
        <w:tc>
          <w:tcPr>
            <w:tcW w:w="10080" w:type="dxa"/>
            <w:gridSpan w:val="7"/>
          </w:tcPr>
          <w:p w14:paraId="5DF68E5B" w14:textId="77777777" w:rsidR="008460A0" w:rsidRPr="000A12B1" w:rsidRDefault="008460A0" w:rsidP="00AF3940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To develop analytical applications using python</w:t>
            </w:r>
          </w:p>
        </w:tc>
      </w:tr>
      <w:tr w:rsidR="008460A0" w:rsidRPr="000A12B1" w14:paraId="5E22F78C" w14:textId="77777777" w:rsidTr="00AF3940">
        <w:trPr>
          <w:trHeight w:val="321"/>
        </w:trPr>
        <w:tc>
          <w:tcPr>
            <w:tcW w:w="990" w:type="dxa"/>
            <w:gridSpan w:val="2"/>
          </w:tcPr>
          <w:p w14:paraId="25EBE1D3" w14:textId="77777777" w:rsidR="008460A0" w:rsidRPr="000A12B1" w:rsidRDefault="008460A0" w:rsidP="00AF3940">
            <w:pPr>
              <w:pStyle w:val="TableParagraph"/>
              <w:spacing w:line="267" w:lineRule="exact"/>
              <w:ind w:right="590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4.</w:t>
            </w:r>
          </w:p>
        </w:tc>
        <w:tc>
          <w:tcPr>
            <w:tcW w:w="10080" w:type="dxa"/>
            <w:gridSpan w:val="7"/>
          </w:tcPr>
          <w:p w14:paraId="654333B1" w14:textId="77777777" w:rsidR="008460A0" w:rsidRPr="000A12B1" w:rsidRDefault="008460A0" w:rsidP="00AF3940">
            <w:pPr>
              <w:pStyle w:val="TableParagraph"/>
              <w:spacing w:line="267" w:lineRule="exact"/>
              <w:ind w:left="11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To perform data visualization using plots</w:t>
            </w:r>
          </w:p>
        </w:tc>
      </w:tr>
      <w:tr w:rsidR="008460A0" w:rsidRPr="000A12B1" w14:paraId="01FA3233" w14:textId="77777777" w:rsidTr="00AF3940">
        <w:trPr>
          <w:trHeight w:val="316"/>
        </w:trPr>
        <w:tc>
          <w:tcPr>
            <w:tcW w:w="11070" w:type="dxa"/>
            <w:gridSpan w:val="9"/>
          </w:tcPr>
          <w:p w14:paraId="7E7FA56D" w14:textId="77777777" w:rsidR="008460A0" w:rsidRPr="000A12B1" w:rsidRDefault="008460A0" w:rsidP="00AF3940">
            <w:pPr>
              <w:pStyle w:val="TableParagraph"/>
              <w:spacing w:line="267" w:lineRule="exact"/>
              <w:ind w:left="403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LIST OF EXPERIMENTS</w:t>
            </w:r>
          </w:p>
        </w:tc>
      </w:tr>
      <w:tr w:rsidR="008460A0" w:rsidRPr="000A12B1" w14:paraId="2DC6D577" w14:textId="77777777" w:rsidTr="00AF3940">
        <w:trPr>
          <w:trHeight w:val="4180"/>
        </w:trPr>
        <w:tc>
          <w:tcPr>
            <w:tcW w:w="11070" w:type="dxa"/>
            <w:gridSpan w:val="9"/>
          </w:tcPr>
          <w:p w14:paraId="76647BB5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Working with </w:t>
            </w:r>
            <w:proofErr w:type="spellStart"/>
            <w:r w:rsidRPr="000A12B1">
              <w:rPr>
                <w:sz w:val="24"/>
                <w:szCs w:val="24"/>
              </w:rPr>
              <w:t>Numpy</w:t>
            </w:r>
            <w:proofErr w:type="spellEnd"/>
            <w:r w:rsidRPr="000A12B1">
              <w:rPr>
                <w:sz w:val="24"/>
                <w:szCs w:val="24"/>
              </w:rPr>
              <w:t xml:space="preserve"> arrays </w:t>
            </w:r>
          </w:p>
          <w:p w14:paraId="07EABCE8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1. Working with Pandas data frames</w:t>
            </w:r>
          </w:p>
          <w:p w14:paraId="535DB4EC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2. Basic plots using Matplotlib</w:t>
            </w:r>
          </w:p>
          <w:p w14:paraId="4CF294C1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3. Frequency distributions, Averages, Variability </w:t>
            </w:r>
          </w:p>
          <w:p w14:paraId="114193D9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4. Normal curves, Correlation and scatter plots, Correlation coefficient </w:t>
            </w:r>
          </w:p>
          <w:p w14:paraId="1BD1963E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5. Regression </w:t>
            </w:r>
          </w:p>
          <w:p w14:paraId="527D9B05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6. Z-test </w:t>
            </w:r>
          </w:p>
          <w:p w14:paraId="37B0E822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7. T-test </w:t>
            </w:r>
          </w:p>
          <w:p w14:paraId="18C6279C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8. ANOVA</w:t>
            </w:r>
          </w:p>
          <w:p w14:paraId="04EA5B8D" w14:textId="77777777" w:rsidR="008460A0" w:rsidRPr="000A12B1" w:rsidRDefault="008460A0" w:rsidP="00AF3940">
            <w:pPr>
              <w:pStyle w:val="TableParagraph"/>
              <w:tabs>
                <w:tab w:val="left" w:pos="465"/>
              </w:tabs>
              <w:spacing w:before="47" w:line="360" w:lineRule="auto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9. Building and validating linear models 10. Building and validating logistic models 11. Time series analysis</w:t>
            </w:r>
          </w:p>
        </w:tc>
      </w:tr>
      <w:tr w:rsidR="008460A0" w:rsidRPr="000A12B1" w14:paraId="2662E431" w14:textId="77777777" w:rsidTr="00AF3940">
        <w:trPr>
          <w:trHeight w:val="183"/>
        </w:trPr>
        <w:tc>
          <w:tcPr>
            <w:tcW w:w="11070" w:type="dxa"/>
            <w:gridSpan w:val="9"/>
          </w:tcPr>
          <w:p w14:paraId="3FF7F445" w14:textId="77777777" w:rsidR="008460A0" w:rsidRPr="000A12B1" w:rsidRDefault="008460A0" w:rsidP="00AF3940">
            <w:pPr>
              <w:pStyle w:val="TableParagraph"/>
              <w:jc w:val="left"/>
              <w:rPr>
                <w:spacing w:val="-2"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                </w:t>
            </w:r>
            <w:r w:rsidRPr="000A12B1">
              <w:rPr>
                <w:b/>
                <w:sz w:val="24"/>
                <w:szCs w:val="24"/>
              </w:rPr>
              <w:t xml:space="preserve"> TOTAL:</w:t>
            </w:r>
            <w:r w:rsidRPr="000A12B1">
              <w:rPr>
                <w:b/>
                <w:spacing w:val="2"/>
                <w:sz w:val="24"/>
                <w:szCs w:val="24"/>
              </w:rPr>
              <w:t xml:space="preserve">30 </w:t>
            </w:r>
            <w:r w:rsidRPr="000A12B1">
              <w:rPr>
                <w:b/>
                <w:sz w:val="24"/>
                <w:szCs w:val="24"/>
              </w:rPr>
              <w:t>PERIODS</w:t>
            </w:r>
          </w:p>
        </w:tc>
      </w:tr>
      <w:tr w:rsidR="008460A0" w:rsidRPr="000A12B1" w14:paraId="31D160BA" w14:textId="77777777" w:rsidTr="00AF3940">
        <w:trPr>
          <w:trHeight w:val="343"/>
        </w:trPr>
        <w:tc>
          <w:tcPr>
            <w:tcW w:w="11070" w:type="dxa"/>
            <w:gridSpan w:val="9"/>
          </w:tcPr>
          <w:p w14:paraId="3AD8FF92" w14:textId="77777777" w:rsidR="008460A0" w:rsidRPr="000A12B1" w:rsidRDefault="008460A0" w:rsidP="00AF3940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REFERENCES</w:t>
            </w:r>
          </w:p>
        </w:tc>
      </w:tr>
      <w:tr w:rsidR="008460A0" w:rsidRPr="000A12B1" w14:paraId="4A62C0B3" w14:textId="77777777" w:rsidTr="00AF3940">
        <w:trPr>
          <w:trHeight w:val="321"/>
        </w:trPr>
        <w:tc>
          <w:tcPr>
            <w:tcW w:w="900" w:type="dxa"/>
          </w:tcPr>
          <w:p w14:paraId="48788D7F" w14:textId="77777777" w:rsidR="008460A0" w:rsidRPr="000A12B1" w:rsidRDefault="008460A0" w:rsidP="00AF3940">
            <w:pPr>
              <w:pStyle w:val="TableParagraph"/>
              <w:spacing w:line="267" w:lineRule="exact"/>
              <w:ind w:right="263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1.</w:t>
            </w:r>
          </w:p>
        </w:tc>
        <w:tc>
          <w:tcPr>
            <w:tcW w:w="10170" w:type="dxa"/>
            <w:gridSpan w:val="8"/>
          </w:tcPr>
          <w:p w14:paraId="53D91761" w14:textId="77777777" w:rsidR="008460A0" w:rsidRPr="000A12B1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Jake VanderPlas, “Python Data Science Handbook”, O’Reilly, 2016.</w:t>
            </w:r>
          </w:p>
        </w:tc>
      </w:tr>
      <w:tr w:rsidR="008460A0" w:rsidRPr="000A12B1" w14:paraId="7C858916" w14:textId="77777777" w:rsidTr="00AF3940">
        <w:trPr>
          <w:trHeight w:val="321"/>
        </w:trPr>
        <w:tc>
          <w:tcPr>
            <w:tcW w:w="900" w:type="dxa"/>
          </w:tcPr>
          <w:p w14:paraId="49877269" w14:textId="77777777" w:rsidR="008460A0" w:rsidRPr="000A12B1" w:rsidRDefault="008460A0" w:rsidP="00AF3940">
            <w:pPr>
              <w:pStyle w:val="TableParagraph"/>
              <w:spacing w:line="267" w:lineRule="exact"/>
              <w:ind w:right="263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2.</w:t>
            </w:r>
          </w:p>
        </w:tc>
        <w:tc>
          <w:tcPr>
            <w:tcW w:w="10170" w:type="dxa"/>
            <w:gridSpan w:val="8"/>
          </w:tcPr>
          <w:p w14:paraId="6C3D08BF" w14:textId="77777777" w:rsidR="008460A0" w:rsidRPr="000A12B1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Allen B. Downey, “Think Stats: Exploratory Data Analysis in Python”, Green Tea Press, 2014.</w:t>
            </w:r>
          </w:p>
        </w:tc>
      </w:tr>
      <w:tr w:rsidR="008460A0" w:rsidRPr="000A12B1" w14:paraId="5F694F72" w14:textId="77777777" w:rsidTr="00AF3940">
        <w:trPr>
          <w:trHeight w:val="321"/>
        </w:trPr>
        <w:tc>
          <w:tcPr>
            <w:tcW w:w="900" w:type="dxa"/>
          </w:tcPr>
          <w:p w14:paraId="29E8FB04" w14:textId="77777777" w:rsidR="008460A0" w:rsidRPr="000A12B1" w:rsidRDefault="008460A0" w:rsidP="00AF3940">
            <w:pPr>
              <w:pStyle w:val="TableParagraph"/>
              <w:spacing w:line="267" w:lineRule="exact"/>
              <w:ind w:right="263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3.</w:t>
            </w:r>
          </w:p>
        </w:tc>
        <w:tc>
          <w:tcPr>
            <w:tcW w:w="10170" w:type="dxa"/>
            <w:gridSpan w:val="8"/>
          </w:tcPr>
          <w:p w14:paraId="69F2A330" w14:textId="77777777" w:rsidR="008460A0" w:rsidRPr="000A12B1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Data Analysis and Visualization Using Python, Analyze Data to Create Visualizations for BI Systems — </w:t>
            </w:r>
          </w:p>
          <w:p w14:paraId="1C6B675E" w14:textId="77777777" w:rsidR="008460A0" w:rsidRPr="000A12B1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Dr. </w:t>
            </w:r>
            <w:proofErr w:type="spellStart"/>
            <w:r w:rsidRPr="000A12B1">
              <w:rPr>
                <w:sz w:val="24"/>
                <w:szCs w:val="24"/>
              </w:rPr>
              <w:t>OssamaEmbarak</w:t>
            </w:r>
            <w:proofErr w:type="spellEnd"/>
          </w:p>
        </w:tc>
      </w:tr>
      <w:tr w:rsidR="008460A0" w:rsidRPr="000A12B1" w14:paraId="0521135C" w14:textId="77777777" w:rsidTr="00AF3940">
        <w:trPr>
          <w:trHeight w:val="321"/>
        </w:trPr>
        <w:tc>
          <w:tcPr>
            <w:tcW w:w="11070" w:type="dxa"/>
            <w:gridSpan w:val="9"/>
          </w:tcPr>
          <w:p w14:paraId="6619C17F" w14:textId="77777777" w:rsidR="008460A0" w:rsidRPr="000A12B1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 w:rsidRPr="000A12B1">
              <w:rPr>
                <w:b/>
                <w:sz w:val="24"/>
                <w:szCs w:val="24"/>
              </w:rPr>
              <w:t>COURSE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0A12B1">
              <w:rPr>
                <w:b/>
                <w:sz w:val="24"/>
                <w:szCs w:val="24"/>
              </w:rPr>
              <w:t xml:space="preserve">OUTCOME   </w:t>
            </w:r>
            <w:r w:rsidRPr="000A12B1">
              <w:rPr>
                <w:sz w:val="24"/>
                <w:szCs w:val="24"/>
              </w:rPr>
              <w:t>At the end of the course the students will be able to</w:t>
            </w:r>
          </w:p>
        </w:tc>
      </w:tr>
      <w:tr w:rsidR="008460A0" w:rsidRPr="000A12B1" w14:paraId="1828BDA3" w14:textId="77777777" w:rsidTr="00AF3940">
        <w:trPr>
          <w:trHeight w:val="321"/>
        </w:trPr>
        <w:tc>
          <w:tcPr>
            <w:tcW w:w="900" w:type="dxa"/>
          </w:tcPr>
          <w:p w14:paraId="60F06B50" w14:textId="77777777" w:rsidR="008460A0" w:rsidRPr="000A12B1" w:rsidRDefault="008460A0" w:rsidP="00AF3940">
            <w:pPr>
              <w:pStyle w:val="TableParagraph"/>
              <w:spacing w:line="267" w:lineRule="exact"/>
              <w:ind w:right="263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CO-1</w:t>
            </w:r>
          </w:p>
        </w:tc>
        <w:tc>
          <w:tcPr>
            <w:tcW w:w="10170" w:type="dxa"/>
            <w:gridSpan w:val="8"/>
          </w:tcPr>
          <w:p w14:paraId="0251D36D" w14:textId="77777777" w:rsidR="008460A0" w:rsidRPr="000A12B1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Apply deep neural network for simple problems (K3)</w:t>
            </w:r>
          </w:p>
        </w:tc>
      </w:tr>
      <w:tr w:rsidR="008460A0" w:rsidRPr="000A12B1" w14:paraId="7497B10A" w14:textId="77777777" w:rsidTr="00AF3940">
        <w:trPr>
          <w:trHeight w:val="321"/>
        </w:trPr>
        <w:tc>
          <w:tcPr>
            <w:tcW w:w="900" w:type="dxa"/>
            <w:tcBorders>
              <w:bottom w:val="single" w:sz="2" w:space="0" w:color="000000"/>
            </w:tcBorders>
          </w:tcPr>
          <w:p w14:paraId="6DFFE32B" w14:textId="77777777" w:rsidR="008460A0" w:rsidRPr="000A12B1" w:rsidRDefault="008460A0" w:rsidP="00AF3940">
            <w:pPr>
              <w:pStyle w:val="TableParagraph"/>
              <w:spacing w:line="267" w:lineRule="exact"/>
              <w:ind w:right="263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CO-2</w:t>
            </w:r>
          </w:p>
        </w:tc>
        <w:tc>
          <w:tcPr>
            <w:tcW w:w="10170" w:type="dxa"/>
            <w:gridSpan w:val="8"/>
            <w:tcBorders>
              <w:bottom w:val="single" w:sz="2" w:space="0" w:color="000000"/>
            </w:tcBorders>
          </w:tcPr>
          <w:p w14:paraId="0CBAC802" w14:textId="77777777" w:rsidR="008460A0" w:rsidRPr="000A12B1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Apply Convolution Neural Network for image processing (K3)</w:t>
            </w:r>
          </w:p>
        </w:tc>
      </w:tr>
      <w:tr w:rsidR="008460A0" w:rsidRPr="000A12B1" w14:paraId="30951C9E" w14:textId="77777777" w:rsidTr="00AF3940">
        <w:trPr>
          <w:trHeight w:val="321"/>
        </w:trPr>
        <w:tc>
          <w:tcPr>
            <w:tcW w:w="900" w:type="dxa"/>
            <w:tcBorders>
              <w:top w:val="single" w:sz="2" w:space="0" w:color="000000"/>
            </w:tcBorders>
          </w:tcPr>
          <w:p w14:paraId="7A6FD54C" w14:textId="77777777" w:rsidR="008460A0" w:rsidRPr="000A12B1" w:rsidRDefault="008460A0" w:rsidP="00AF3940">
            <w:pPr>
              <w:pStyle w:val="TableParagraph"/>
              <w:spacing w:line="267" w:lineRule="exact"/>
              <w:ind w:right="263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lastRenderedPageBreak/>
              <w:t>CO-3</w:t>
            </w:r>
          </w:p>
        </w:tc>
        <w:tc>
          <w:tcPr>
            <w:tcW w:w="10170" w:type="dxa"/>
            <w:gridSpan w:val="8"/>
            <w:tcBorders>
              <w:top w:val="single" w:sz="2" w:space="0" w:color="000000"/>
            </w:tcBorders>
          </w:tcPr>
          <w:p w14:paraId="3BDE67CC" w14:textId="77777777" w:rsidR="00DA4EF9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Apply Recurrent Neu</w:t>
            </w:r>
          </w:p>
          <w:p w14:paraId="2F56D0CD" w14:textId="1B4B8949" w:rsidR="008460A0" w:rsidRPr="000A12B1" w:rsidRDefault="008460A0" w:rsidP="00AF3940">
            <w:pPr>
              <w:pStyle w:val="TableParagraph"/>
              <w:spacing w:line="267" w:lineRule="exact"/>
              <w:ind w:left="100"/>
              <w:jc w:val="left"/>
              <w:rPr>
                <w:sz w:val="24"/>
                <w:szCs w:val="24"/>
              </w:rPr>
            </w:pPr>
            <w:proofErr w:type="spellStart"/>
            <w:r w:rsidRPr="000A12B1">
              <w:rPr>
                <w:sz w:val="24"/>
                <w:szCs w:val="24"/>
              </w:rPr>
              <w:t>ral</w:t>
            </w:r>
            <w:proofErr w:type="spellEnd"/>
            <w:r w:rsidRPr="000A12B1">
              <w:rPr>
                <w:sz w:val="24"/>
                <w:szCs w:val="24"/>
              </w:rPr>
              <w:t xml:space="preserve"> Network and its variants for text analysis (K3)</w:t>
            </w:r>
          </w:p>
        </w:tc>
      </w:tr>
      <w:tr w:rsidR="008460A0" w:rsidRPr="000A12B1" w14:paraId="592D97C0" w14:textId="77777777" w:rsidTr="00AF3940">
        <w:trPr>
          <w:trHeight w:val="321"/>
        </w:trPr>
        <w:tc>
          <w:tcPr>
            <w:tcW w:w="900" w:type="dxa"/>
          </w:tcPr>
          <w:p w14:paraId="6377B290" w14:textId="77777777" w:rsidR="008460A0" w:rsidRPr="000A12B1" w:rsidRDefault="008460A0" w:rsidP="00AF3940">
            <w:pPr>
              <w:pStyle w:val="TableParagraph"/>
              <w:spacing w:line="262" w:lineRule="exact"/>
              <w:ind w:right="263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CO-4</w:t>
            </w:r>
          </w:p>
        </w:tc>
        <w:tc>
          <w:tcPr>
            <w:tcW w:w="10170" w:type="dxa"/>
            <w:gridSpan w:val="8"/>
          </w:tcPr>
          <w:p w14:paraId="020A1E00" w14:textId="77777777" w:rsidR="008460A0" w:rsidRPr="000A12B1" w:rsidRDefault="008460A0" w:rsidP="00AF3940">
            <w:pPr>
              <w:pStyle w:val="TableParagraph"/>
              <w:spacing w:line="262" w:lineRule="exact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 xml:space="preserve">  Apply generative models for data augmentation (K3)</w:t>
            </w:r>
          </w:p>
        </w:tc>
      </w:tr>
      <w:tr w:rsidR="008460A0" w:rsidRPr="000A12B1" w14:paraId="231DCE9E" w14:textId="77777777" w:rsidTr="00AF3940">
        <w:trPr>
          <w:trHeight w:val="321"/>
        </w:trPr>
        <w:tc>
          <w:tcPr>
            <w:tcW w:w="900" w:type="dxa"/>
          </w:tcPr>
          <w:p w14:paraId="452391F8" w14:textId="77777777" w:rsidR="008460A0" w:rsidRPr="000A12B1" w:rsidRDefault="008460A0" w:rsidP="00AF3940">
            <w:pPr>
              <w:pStyle w:val="TableParagraph"/>
              <w:spacing w:line="262" w:lineRule="exact"/>
              <w:ind w:right="263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CO-5</w:t>
            </w:r>
          </w:p>
        </w:tc>
        <w:tc>
          <w:tcPr>
            <w:tcW w:w="10170" w:type="dxa"/>
            <w:gridSpan w:val="8"/>
          </w:tcPr>
          <w:p w14:paraId="00A3B32F" w14:textId="77777777" w:rsidR="008460A0" w:rsidRPr="000A12B1" w:rsidRDefault="008460A0" w:rsidP="00AF3940">
            <w:pPr>
              <w:pStyle w:val="TableParagraph"/>
              <w:spacing w:line="262" w:lineRule="exact"/>
              <w:jc w:val="left"/>
              <w:rPr>
                <w:sz w:val="24"/>
                <w:szCs w:val="24"/>
              </w:rPr>
            </w:pPr>
            <w:r w:rsidRPr="000A12B1">
              <w:rPr>
                <w:sz w:val="24"/>
                <w:szCs w:val="24"/>
              </w:rPr>
              <w:t>Develop real-world solutions using suitable deep neural networks (K4)</w:t>
            </w:r>
          </w:p>
        </w:tc>
      </w:tr>
    </w:tbl>
    <w:p w14:paraId="0E90C435" w14:textId="77777777" w:rsidR="00492875" w:rsidRDefault="00492875"/>
    <w:sectPr w:rsidR="004928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F4"/>
    <w:rsid w:val="00056A14"/>
    <w:rsid w:val="00094CF4"/>
    <w:rsid w:val="00272592"/>
    <w:rsid w:val="00492875"/>
    <w:rsid w:val="00756116"/>
    <w:rsid w:val="0077119F"/>
    <w:rsid w:val="008460A0"/>
    <w:rsid w:val="008635B8"/>
    <w:rsid w:val="00B02E9F"/>
    <w:rsid w:val="00BD0234"/>
    <w:rsid w:val="00C01BBD"/>
    <w:rsid w:val="00D572EF"/>
    <w:rsid w:val="00DA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6D77E"/>
  <w15:chartTrackingRefBased/>
  <w15:docId w15:val="{778F2838-CFFA-42E4-8EBF-B69673C1B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CF4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4C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4C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4CF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4CF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4CF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4CF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4CF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4CF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4CF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4C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4C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4C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4C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4C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4C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4C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4C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4C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4C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94C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4CF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94C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4CF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94C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4CF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94C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4C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4C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4CF4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94CF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094C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094CF4"/>
    <w:rPr>
      <w:rFonts w:ascii="Times New Roman" w:eastAsia="Times New Roman" w:hAnsi="Times New Roman" w:cs="Times New Roman"/>
      <w:kern w:val="0"/>
      <w:sz w:val="20"/>
      <w:szCs w:val="20"/>
      <w:lang w:val="en-US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ictactbridge.com/img/SponsorSNS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816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Padmashri N</dc:creator>
  <cp:keywords/>
  <dc:description/>
  <cp:lastModifiedBy>Padmashri N</cp:lastModifiedBy>
  <cp:revision>6</cp:revision>
  <dcterms:created xsi:type="dcterms:W3CDTF">2025-11-28T04:41:00Z</dcterms:created>
  <dcterms:modified xsi:type="dcterms:W3CDTF">2026-01-06T06:43:00Z</dcterms:modified>
</cp:coreProperties>
</file>