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928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6799580</wp:posOffset>
                </wp:positionH>
                <wp:positionV relativeFrom="page">
                  <wp:posOffset>348614</wp:posOffset>
                </wp:positionV>
                <wp:extent cx="388620" cy="581025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51475" y="3489275"/>
                          <a:ext cx="388620" cy="581025"/>
                          <a:chOff x="5151475" y="3489275"/>
                          <a:chExt cx="389025" cy="581250"/>
                        </a:xfrm>
                      </wpg:grpSpPr>
                      <wpg:grpSp>
                        <wpg:cNvGrpSpPr/>
                        <wpg:grpSpPr>
                          <a:xfrm>
                            <a:off x="5151690" y="3489488"/>
                            <a:ext cx="388600" cy="581025"/>
                            <a:chOff x="0" y="0"/>
                            <a:chExt cx="388600" cy="5810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88600" cy="58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144" y="9144"/>
                              <a:ext cx="370331" cy="562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4572" y="4572"/>
                              <a:ext cx="379730" cy="571500"/>
                            </a:xfrm>
                            <a:custGeom>
                              <a:rect b="b" l="l" r="r" t="t"/>
                              <a:pathLst>
                                <a:path extrusionOk="0" h="571500" w="379730">
                                  <a:moveTo>
                                    <a:pt x="0" y="571500"/>
                                  </a:moveTo>
                                  <a:lnTo>
                                    <a:pt x="379475" y="571500"/>
                                  </a:lnTo>
                                  <a:lnTo>
                                    <a:pt x="3794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6799580</wp:posOffset>
                </wp:positionH>
                <wp:positionV relativeFrom="page">
                  <wp:posOffset>348614</wp:posOffset>
                </wp:positionV>
                <wp:extent cx="388620" cy="581025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SNS COLLEGE OF TECHNOLOGY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48894</wp:posOffset>
            </wp:positionH>
            <wp:positionV relativeFrom="paragraph">
              <wp:posOffset>35686</wp:posOffset>
            </wp:positionV>
            <wp:extent cx="889304" cy="367665"/>
            <wp:effectExtent b="0" l="0" r="0" t="0"/>
            <wp:wrapNone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9304" cy="367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422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(An Autonomous Institution)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23" w:right="1503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Approved by AICTE, New Delhi, Affiliated to Anna University, Chennai Accredited by NAAC-UGC with ‘A++’ Grade (Cycle III) &amp;</w:t>
      </w:r>
    </w:p>
    <w:p w:rsidR="00000000" w:rsidDel="00000000" w:rsidP="00000000" w:rsidRDefault="00000000" w:rsidRPr="00000000" w14:paraId="00000004">
      <w:pPr>
        <w:spacing w:before="4" w:lineRule="auto"/>
        <w:ind w:left="1932" w:right="1503" w:firstLine="0"/>
        <w:jc w:val="center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Accredited by NBA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(B.E - CSE, EEE, ECE, Mech &amp; B.Tech.IT)</w:t>
      </w:r>
    </w:p>
    <w:p w:rsidR="00000000" w:rsidDel="00000000" w:rsidP="00000000" w:rsidRDefault="00000000" w:rsidRPr="00000000" w14:paraId="00000005">
      <w:pPr>
        <w:spacing w:before="4" w:lineRule="auto"/>
        <w:ind w:left="1924" w:right="150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COIMBATORE-641 035, TAMIL NADU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359410</wp:posOffset>
                </wp:positionH>
                <wp:positionV relativeFrom="page">
                  <wp:posOffset>1901824</wp:posOffset>
                </wp:positionV>
                <wp:extent cx="6975475" cy="93345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58250" y="3733325"/>
                          <a:ext cx="6975475" cy="93345"/>
                          <a:chOff x="1858250" y="3733325"/>
                          <a:chExt cx="6975500" cy="93350"/>
                        </a:xfrm>
                      </wpg:grpSpPr>
                      <wpg:grpSp>
                        <wpg:cNvGrpSpPr/>
                        <wpg:grpSpPr>
                          <a:xfrm>
                            <a:off x="1858263" y="3733328"/>
                            <a:ext cx="6975475" cy="93325"/>
                            <a:chOff x="0" y="0"/>
                            <a:chExt cx="6975475" cy="933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975475" cy="93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667" y="18289"/>
                              <a:ext cx="6952488" cy="746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12953" y="12953"/>
                              <a:ext cx="6949440" cy="45085"/>
                            </a:xfrm>
                            <a:custGeom>
                              <a:rect b="b" l="l" r="r" t="t"/>
                              <a:pathLst>
                                <a:path extrusionOk="0" h="45085" w="6949440">
                                  <a:moveTo>
                                    <a:pt x="0" y="45084"/>
                                  </a:moveTo>
                                  <a:lnTo>
                                    <a:pt x="69494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59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359410</wp:posOffset>
                </wp:positionH>
                <wp:positionV relativeFrom="page">
                  <wp:posOffset>1901824</wp:posOffset>
                </wp:positionV>
                <wp:extent cx="6975475" cy="93345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5475" cy="93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18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DEPARTMENT OF COMPUTER SCIENCE AND ENGINEERING</w:t>
      </w:r>
    </w:p>
    <w:p w:rsidR="00000000" w:rsidDel="00000000" w:rsidP="00000000" w:rsidRDefault="00000000" w:rsidRPr="00000000" w14:paraId="00000009">
      <w:pPr>
        <w:spacing w:before="43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80"/>
        </w:tabs>
        <w:spacing w:before="1" w:lineRule="auto"/>
        <w:ind w:left="346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Course Code &amp; Name</w:t>
        <w:tab/>
        <w:t xml:space="preserve">: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23CSB201 – OBJECT ORIENTED PROGRAMMING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80"/>
        </w:tabs>
        <w:spacing w:before="163" w:lineRule="auto"/>
        <w:ind w:left="346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Course Faculty</w:t>
        <w:tab/>
        <w:t xml:space="preserve">: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Ms.D.NIRMALA</w:t>
      </w:r>
    </w:p>
    <w:p w:rsidR="00000000" w:rsidDel="00000000" w:rsidP="00000000" w:rsidRDefault="00000000" w:rsidRPr="00000000" w14:paraId="0000000C">
      <w:pPr>
        <w:spacing w:before="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928" w:right="1503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Question Bank</w:t>
      </w:r>
    </w:p>
    <w:p w:rsidR="00000000" w:rsidDel="00000000" w:rsidP="00000000" w:rsidRDefault="00000000" w:rsidRPr="00000000" w14:paraId="0000000E">
      <w:pPr>
        <w:ind w:left="1928" w:right="1503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432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UNIT I - INTRODUCTION TO OOP </w:t>
      </w:r>
    </w:p>
    <w:p w:rsidR="00000000" w:rsidDel="00000000" w:rsidP="00000000" w:rsidRDefault="00000000" w:rsidRPr="00000000" w14:paraId="00000010">
      <w:pPr>
        <w:ind w:left="432" w:firstLine="0"/>
        <w:jc w:val="center"/>
        <w:rPr>
          <w:b w:val="1"/>
          <w:bCs w:val="1"/>
          <w:sz w:val="28"/>
          <w:szCs w:val="28"/>
          <w:u w:val="single"/>
        </w:rPr>
      </w:pPr>
      <w:bookmarkStart w:colFirst="0" w:colLast="0" w:name="_heading=h.k0igovnfzlc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32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Part A- Two Mark Questions</w:t>
      </w:r>
    </w:p>
    <w:tbl>
      <w:tblPr>
        <w:tblStyle w:val="Table1"/>
        <w:tblW w:w="9480.0" w:type="dxa"/>
        <w:jc w:val="left"/>
        <w:tblInd w:w="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3"/>
        <w:gridCol w:w="5220"/>
        <w:gridCol w:w="716"/>
        <w:gridCol w:w="696"/>
        <w:gridCol w:w="733"/>
        <w:gridCol w:w="1462"/>
        <w:tblGridChange w:id="0">
          <w:tblGrid>
            <w:gridCol w:w="653"/>
            <w:gridCol w:w="5220"/>
            <w:gridCol w:w="716"/>
            <w:gridCol w:w="696"/>
            <w:gridCol w:w="733"/>
            <w:gridCol w:w="1462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458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 A –(10×2=20 Marks )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5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Questions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82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5" w:right="2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233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" w:right="3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1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Name/GATE Year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Define Object Oriented Programming.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Infosys / GATE 2025</w:t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List any two features of Object Oriented Programming.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Wipro / GATE 2025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Explain the concept of platform independence in Java.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HCL / GATE 2025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What is Java Virtual Machine (JVM)?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TCS / GATE 2025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Describe the role of Java compiler.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/ GATE 2025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List the primitive data types available in Java.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IBM / GATE 2025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What is variable declaration in Java?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/ GATE 2025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Identify any two arithmetic operators in Java.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Amazon / GATE 2025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What are command line arguments in Java?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Bosch / GATE 2025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Summarize the importance of comments in Java programs.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Siemens / GATE 2025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07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50" w:w="11920" w:orient="portrait"/>
          <w:pgMar w:bottom="280" w:top="540" w:left="566" w:right="1417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79" w:lineRule="auto"/>
        <w:ind w:left="432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Part B - 16 Mark Questions</w:t>
      </w:r>
    </w:p>
    <w:p w:rsidR="00000000" w:rsidDel="00000000" w:rsidP="00000000" w:rsidRDefault="00000000" w:rsidRPr="00000000" w14:paraId="0000005D">
      <w:pPr>
        <w:spacing w:before="23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72.0" w:type="dxa"/>
        <w:jc w:val="left"/>
        <w:tblInd w:w="4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6"/>
        <w:gridCol w:w="5430"/>
        <w:gridCol w:w="461"/>
        <w:gridCol w:w="850"/>
        <w:gridCol w:w="614"/>
        <w:gridCol w:w="1461"/>
        <w:tblGridChange w:id="0">
          <w:tblGrid>
            <w:gridCol w:w="656"/>
            <w:gridCol w:w="5430"/>
            <w:gridCol w:w="461"/>
            <w:gridCol w:w="850"/>
            <w:gridCol w:w="614"/>
            <w:gridCol w:w="1461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4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 B - (16 X 10 = 160 marks)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Questions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8" w:right="1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274" w:firstLine="0"/>
              <w:jc w:val="righ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161" w:firstLine="0"/>
              <w:jc w:val="righ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7" w:right="3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7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Name/GATE Year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Apply the concepts of Object Oriented Programming to design a Java-based student management system. Explain the benefits.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/ GATE 2025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Analyze the evolution of Java and justify its widespread adoption in enterprise applications.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/ GATE 2025</w:t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Explain Java architecture with a neat diagram and analyze the role of JVM in platform independence.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Deloitte / GATE 2025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Apply OOP principles to a Bosch Java application used in embedded systems. Develop a conceptual design.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Bosch / GATE 2025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Evaluate Java data types and operators used in an Amazon billing application. Justify your choices.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Amazon / GATE 2025</w:t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Analyze variable scope and lifetime in a Java-based Apple mobile application. Suggest best practices.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Apple / GATE 2025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Apply the steps involved in Java environment setup for a Siemens enterprise project. Explain each step clearly.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Siemens / GATE 2025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Evaluate the use of command line arguments in a TCS Java automation tool. Provide a sample scenario.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TCS / GATE 2025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Analyze common programming errors avoided using comments in Java programs at Intel. Recommend guidelines.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Intel / GATE 2025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Apply Java programming structure and syntax to a SAP business application. Justify your design approach.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SAP / GATE 2025</w:t>
            </w:r>
          </w:p>
        </w:tc>
      </w:tr>
    </w:tbl>
    <w:p w:rsidR="00000000" w:rsidDel="00000000" w:rsidP="00000000" w:rsidRDefault="00000000" w:rsidRPr="00000000" w14:paraId="000000A7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sectPr>
      <w:type w:val="nextPage"/>
      <w:pgSz w:h="16850" w:w="11920" w:orient="portrait"/>
      <w:pgMar w:bottom="280" w:top="1940" w:left="566" w:right="141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3" w:lineRule="auto"/>
      <w:ind w:left="1928" w:right="1503"/>
      <w:jc w:val="center"/>
    </w:pPr>
    <w:rPr>
      <w:rFonts w:ascii="Times New Roman" w:cs="Times New Roman" w:eastAsia="Times New Roman" w:hAnsi="Times New Roman"/>
      <w:sz w:val="46"/>
      <w:szCs w:val="4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rFonts w:ascii="Times New Roman" w:cs="Times New Roman" w:eastAsia="Times New Roman" w:hAnsi="Times New Roman"/>
      <w:i w:val="1"/>
      <w:iCs w:val="1"/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"/>
      <w:ind w:left="107"/>
    </w:pPr>
  </w:style>
  <w:style w:type="character" w:styleId="Strong">
    <w:name w:val="Strong"/>
    <w:basedOn w:val="DefaultParagraphFont"/>
    <w:uiPriority w:val="22"/>
    <w:qFormat w:val="1"/>
    <w:rsid w:val="001F03FB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1F03FB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p+l76qZp0iOzGvgamz0QVefWWw==">CgMxLjAyDmguazBpZ292bmZ6bGMyOAByITF6RUZWUXV2LWc3NFFkN2RyckhZcE1kbVVJMUJIaUNxdA==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2026-01-03T03:38:00Z</dcterms:created>
  <dc:creator>STAFF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2019</vt:lpwstr>
  </property>
</Properties>
</file>