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E" w:rsidRPr="00CD5F8E" w:rsidRDefault="00CD5F8E" w:rsidP="00CD5F8E">
      <w:pPr>
        <w:tabs>
          <w:tab w:val="left" w:pos="663"/>
          <w:tab w:val="left" w:pos="11610"/>
          <w:tab w:val="left" w:pos="11790"/>
        </w:tabs>
        <w:spacing w:line="249" w:lineRule="auto"/>
        <w:ind w:left="540" w:right="1350" w:firstLine="90"/>
        <w:rPr>
          <w:rFonts w:ascii="Arial" w:hAnsi="Arial" w:cs="Arial"/>
          <w:sz w:val="28"/>
          <w:szCs w:val="28"/>
        </w:rPr>
      </w:pPr>
      <w:r w:rsidRPr="00CD5F8E">
        <w:rPr>
          <w:rFonts w:ascii="Arial" w:hAnsi="Arial" w:cs="Arial"/>
          <w:color w:val="231F20"/>
          <w:sz w:val="28"/>
          <w:szCs w:val="28"/>
        </w:rPr>
        <w:t xml:space="preserve">C.1. </w:t>
      </w:r>
      <w:proofErr w:type="gramStart"/>
      <w:r w:rsidRPr="00CD5F8E">
        <w:rPr>
          <w:rFonts w:ascii="Arial" w:hAnsi="Arial" w:cs="Arial"/>
          <w:color w:val="231F20"/>
          <w:sz w:val="28"/>
          <w:szCs w:val="28"/>
        </w:rPr>
        <w:t>An</w:t>
      </w:r>
      <w:proofErr w:type="gramEnd"/>
      <w:r w:rsidRPr="00CD5F8E">
        <w:rPr>
          <w:rFonts w:ascii="Arial" w:hAnsi="Arial" w:cs="Arial"/>
          <w:color w:val="231F20"/>
          <w:sz w:val="28"/>
          <w:szCs w:val="28"/>
        </w:rPr>
        <w:t xml:space="preserve"> organism that is so small that it can only be seen through a microscope, is called a   microorganism.</w:t>
      </w:r>
    </w:p>
    <w:p w:rsidR="00CD5F8E" w:rsidRPr="00CD5F8E" w:rsidRDefault="00CD5F8E" w:rsidP="00CD5F8E">
      <w:pPr>
        <w:pStyle w:val="ListParagraph"/>
        <w:numPr>
          <w:ilvl w:val="0"/>
          <w:numId w:val="7"/>
        </w:numPr>
        <w:tabs>
          <w:tab w:val="left" w:pos="930"/>
        </w:tabs>
        <w:spacing w:before="2" w:line="249" w:lineRule="auto"/>
        <w:ind w:right="1650"/>
        <w:rPr>
          <w:sz w:val="28"/>
          <w:szCs w:val="28"/>
        </w:rPr>
      </w:pPr>
      <w:r w:rsidRPr="00CD5F8E">
        <w:rPr>
          <w:color w:val="231F20"/>
          <w:sz w:val="28"/>
          <w:szCs w:val="28"/>
        </w:rPr>
        <w:t>Bacteria, Algae, Protozoa, Fungi and Viruses. Among these, Bacteria and Protozoa are unicellular</w:t>
      </w:r>
      <w:r w:rsidRPr="00CD5F8E">
        <w:rPr>
          <w:color w:val="231F20"/>
          <w:spacing w:val="-2"/>
          <w:sz w:val="28"/>
          <w:szCs w:val="28"/>
        </w:rPr>
        <w:t xml:space="preserve"> </w:t>
      </w:r>
      <w:r w:rsidRPr="00CD5F8E">
        <w:rPr>
          <w:color w:val="231F20"/>
          <w:sz w:val="28"/>
          <w:szCs w:val="28"/>
        </w:rPr>
        <w:t>organisms.</w:t>
      </w:r>
    </w:p>
    <w:p w:rsidR="00CD5F8E" w:rsidRPr="00CD5F8E" w:rsidRDefault="00CD5F8E" w:rsidP="00CD5F8E">
      <w:pPr>
        <w:pStyle w:val="ListParagraph"/>
        <w:numPr>
          <w:ilvl w:val="0"/>
          <w:numId w:val="7"/>
        </w:numPr>
        <w:tabs>
          <w:tab w:val="left" w:pos="929"/>
          <w:tab w:val="left" w:pos="2002"/>
          <w:tab w:val="left" w:pos="3373"/>
        </w:tabs>
        <w:spacing w:before="3"/>
        <w:ind w:left="928" w:hanging="266"/>
        <w:rPr>
          <w:sz w:val="28"/>
          <w:szCs w:val="28"/>
        </w:rPr>
      </w:pPr>
      <w:r w:rsidRPr="00CD5F8E">
        <w:rPr>
          <w:color w:val="231F20"/>
          <w:sz w:val="28"/>
          <w:szCs w:val="28"/>
        </w:rPr>
        <w:t>a.</w:t>
      </w:r>
      <w:r w:rsidRPr="00CD5F8E">
        <w:rPr>
          <w:color w:val="231F20"/>
          <w:spacing w:val="-3"/>
          <w:sz w:val="28"/>
          <w:szCs w:val="28"/>
        </w:rPr>
        <w:t xml:space="preserve"> </w:t>
      </w:r>
      <w:proofErr w:type="spellStart"/>
      <w:r w:rsidRPr="00CD5F8E">
        <w:rPr>
          <w:color w:val="231F20"/>
          <w:sz w:val="28"/>
          <w:szCs w:val="28"/>
        </w:rPr>
        <w:t>Cocci</w:t>
      </w:r>
      <w:proofErr w:type="spellEnd"/>
      <w:r w:rsidRPr="00CD5F8E">
        <w:rPr>
          <w:color w:val="231F20"/>
          <w:sz w:val="28"/>
          <w:szCs w:val="28"/>
        </w:rPr>
        <w:tab/>
        <w:t>b.</w:t>
      </w:r>
      <w:r w:rsidRPr="00CD5F8E">
        <w:rPr>
          <w:color w:val="231F20"/>
          <w:spacing w:val="43"/>
          <w:sz w:val="28"/>
          <w:szCs w:val="28"/>
        </w:rPr>
        <w:t xml:space="preserve"> </w:t>
      </w:r>
      <w:r w:rsidRPr="00CD5F8E">
        <w:rPr>
          <w:color w:val="231F20"/>
          <w:sz w:val="28"/>
          <w:szCs w:val="28"/>
        </w:rPr>
        <w:t>Bacilli</w:t>
      </w:r>
      <w:r w:rsidRPr="00CD5F8E">
        <w:rPr>
          <w:color w:val="231F20"/>
          <w:sz w:val="28"/>
          <w:szCs w:val="28"/>
        </w:rPr>
        <w:tab/>
        <w:t>c.</w:t>
      </w:r>
      <w:r w:rsidRPr="00CD5F8E">
        <w:rPr>
          <w:color w:val="231F20"/>
          <w:spacing w:val="44"/>
          <w:sz w:val="28"/>
          <w:szCs w:val="28"/>
        </w:rPr>
        <w:t xml:space="preserve"> </w:t>
      </w:r>
      <w:proofErr w:type="spellStart"/>
      <w:r w:rsidRPr="00CD5F8E">
        <w:rPr>
          <w:color w:val="231F20"/>
          <w:sz w:val="28"/>
          <w:szCs w:val="28"/>
        </w:rPr>
        <w:t>Spirilla</w:t>
      </w:r>
      <w:proofErr w:type="spellEnd"/>
    </w:p>
    <w:p w:rsidR="00CD5F8E" w:rsidRPr="00CD5F8E" w:rsidRDefault="00CD5F8E" w:rsidP="00CD5F8E">
      <w:pPr>
        <w:pStyle w:val="ListParagraph"/>
        <w:numPr>
          <w:ilvl w:val="0"/>
          <w:numId w:val="7"/>
        </w:numPr>
        <w:tabs>
          <w:tab w:val="left" w:pos="930"/>
        </w:tabs>
        <w:spacing w:line="249" w:lineRule="auto"/>
        <w:ind w:right="1529"/>
        <w:rPr>
          <w:sz w:val="28"/>
          <w:szCs w:val="28"/>
        </w:rPr>
      </w:pPr>
      <w:r w:rsidRPr="00CD5F8E">
        <w:rPr>
          <w:color w:val="231F20"/>
          <w:sz w:val="28"/>
          <w:szCs w:val="28"/>
        </w:rPr>
        <w:t xml:space="preserve">Simple </w:t>
      </w:r>
      <w:proofErr w:type="gramStart"/>
      <w:r w:rsidRPr="00CD5F8E">
        <w:rPr>
          <w:color w:val="231F20"/>
          <w:sz w:val="28"/>
          <w:szCs w:val="28"/>
        </w:rPr>
        <w:t>plant</w:t>
      </w:r>
      <w:proofErr w:type="gramEnd"/>
      <w:r w:rsidRPr="00CD5F8E">
        <w:rPr>
          <w:color w:val="231F20"/>
          <w:sz w:val="28"/>
          <w:szCs w:val="28"/>
        </w:rPr>
        <w:t xml:space="preserve"> like organisms that have cell walls and chlorophyll within the cells are classified under algae. They make their own food by photosynthesis. Some examples of algae are spirogyra, </w:t>
      </w:r>
      <w:proofErr w:type="spellStart"/>
      <w:r w:rsidRPr="00CD5F8E">
        <w:rPr>
          <w:color w:val="231F20"/>
          <w:sz w:val="28"/>
          <w:szCs w:val="28"/>
        </w:rPr>
        <w:t>chlamydomonas</w:t>
      </w:r>
      <w:proofErr w:type="spellEnd"/>
      <w:r w:rsidRPr="00CD5F8E">
        <w:rPr>
          <w:color w:val="231F20"/>
          <w:sz w:val="28"/>
          <w:szCs w:val="28"/>
        </w:rPr>
        <w:t xml:space="preserve"> and</w:t>
      </w:r>
      <w:r w:rsidRPr="00CD5F8E">
        <w:rPr>
          <w:color w:val="231F20"/>
          <w:spacing w:val="-2"/>
          <w:sz w:val="28"/>
          <w:szCs w:val="28"/>
        </w:rPr>
        <w:t xml:space="preserve"> </w:t>
      </w:r>
      <w:proofErr w:type="spellStart"/>
      <w:r w:rsidRPr="00CD5F8E">
        <w:rPr>
          <w:color w:val="231F20"/>
          <w:sz w:val="28"/>
          <w:szCs w:val="28"/>
        </w:rPr>
        <w:t>fucus</w:t>
      </w:r>
      <w:proofErr w:type="spellEnd"/>
      <w:r w:rsidRPr="00CD5F8E">
        <w:rPr>
          <w:color w:val="231F20"/>
          <w:sz w:val="28"/>
          <w:szCs w:val="28"/>
        </w:rPr>
        <w:t>.</w:t>
      </w:r>
    </w:p>
    <w:p w:rsidR="00CD5F8E" w:rsidRPr="00CD5F8E" w:rsidRDefault="00CD5F8E" w:rsidP="00CD5F8E">
      <w:pPr>
        <w:pStyle w:val="ListParagraph"/>
        <w:numPr>
          <w:ilvl w:val="0"/>
          <w:numId w:val="7"/>
        </w:numPr>
        <w:tabs>
          <w:tab w:val="left" w:pos="930"/>
        </w:tabs>
        <w:spacing w:before="4" w:line="249" w:lineRule="auto"/>
        <w:ind w:right="1540"/>
        <w:rPr>
          <w:sz w:val="28"/>
          <w:szCs w:val="28"/>
        </w:rPr>
      </w:pPr>
      <w:r w:rsidRPr="00CD5F8E">
        <w:rPr>
          <w:color w:val="231F20"/>
          <w:sz w:val="28"/>
          <w:szCs w:val="28"/>
        </w:rPr>
        <w:t xml:space="preserve">Viruses </w:t>
      </w:r>
      <w:proofErr w:type="spellStart"/>
      <w:r w:rsidRPr="00CD5F8E">
        <w:rPr>
          <w:color w:val="231F20"/>
          <w:sz w:val="28"/>
          <w:szCs w:val="28"/>
        </w:rPr>
        <w:t>can not</w:t>
      </w:r>
      <w:proofErr w:type="spellEnd"/>
      <w:r w:rsidRPr="00CD5F8E">
        <w:rPr>
          <w:color w:val="231F20"/>
          <w:sz w:val="28"/>
          <w:szCs w:val="28"/>
        </w:rPr>
        <w:t xml:space="preserve"> reproduce by themselves. However, when a virus enters the living cell of an organism, it is able to reproduce. It uses the energy of the host cells for this purpose. After the formation of thousands of viruses, the host cell often</w:t>
      </w:r>
      <w:r w:rsidRPr="00CD5F8E">
        <w:rPr>
          <w:color w:val="231F20"/>
          <w:spacing w:val="-2"/>
          <w:sz w:val="28"/>
          <w:szCs w:val="28"/>
        </w:rPr>
        <w:t xml:space="preserve"> </w:t>
      </w:r>
      <w:r w:rsidRPr="00CD5F8E">
        <w:rPr>
          <w:color w:val="231F20"/>
          <w:sz w:val="28"/>
          <w:szCs w:val="28"/>
        </w:rPr>
        <w:t>dies.</w:t>
      </w:r>
    </w:p>
    <w:p w:rsidR="00CD5F8E" w:rsidRPr="00CD5F8E" w:rsidRDefault="00CD5F8E" w:rsidP="00CD5F8E">
      <w:pPr>
        <w:pStyle w:val="ListParagraph"/>
        <w:numPr>
          <w:ilvl w:val="0"/>
          <w:numId w:val="7"/>
        </w:numPr>
        <w:tabs>
          <w:tab w:val="left" w:pos="930"/>
        </w:tabs>
        <w:spacing w:before="5" w:line="249" w:lineRule="auto"/>
        <w:ind w:right="2094"/>
        <w:rPr>
          <w:sz w:val="28"/>
          <w:szCs w:val="28"/>
        </w:rPr>
      </w:pPr>
      <w:r w:rsidRPr="00CD5F8E">
        <w:rPr>
          <w:color w:val="231F20"/>
          <w:sz w:val="28"/>
          <w:szCs w:val="28"/>
        </w:rPr>
        <w:t>Algae are used to thicken foods, such as ice-creams and</w:t>
      </w:r>
      <w:r w:rsidRPr="00CD5F8E">
        <w:rPr>
          <w:color w:val="231F20"/>
          <w:spacing w:val="-4"/>
          <w:sz w:val="28"/>
          <w:szCs w:val="28"/>
        </w:rPr>
        <w:t xml:space="preserve"> </w:t>
      </w:r>
      <w:r w:rsidRPr="00CD5F8E">
        <w:rPr>
          <w:color w:val="231F20"/>
          <w:sz w:val="28"/>
          <w:szCs w:val="28"/>
        </w:rPr>
        <w:t>jellies.</w:t>
      </w:r>
    </w:p>
    <w:p w:rsidR="00CD5F8E" w:rsidRPr="00CD5F8E" w:rsidRDefault="00CD5F8E" w:rsidP="00CD5F8E">
      <w:pPr>
        <w:pStyle w:val="ListParagraph"/>
        <w:numPr>
          <w:ilvl w:val="0"/>
          <w:numId w:val="7"/>
        </w:numPr>
        <w:tabs>
          <w:tab w:val="left" w:pos="930"/>
        </w:tabs>
        <w:spacing w:before="1" w:line="249" w:lineRule="auto"/>
        <w:ind w:right="1584"/>
        <w:rPr>
          <w:sz w:val="28"/>
          <w:szCs w:val="28"/>
        </w:rPr>
      </w:pPr>
      <w:r w:rsidRPr="00CD5F8E">
        <w:rPr>
          <w:color w:val="231F20"/>
          <w:sz w:val="28"/>
          <w:szCs w:val="28"/>
        </w:rPr>
        <w:t>Cooling helps in food preservation. It stops microbes growing and reproducing, and hence preserves</w:t>
      </w:r>
      <w:r w:rsidRPr="00CD5F8E">
        <w:rPr>
          <w:color w:val="231F20"/>
          <w:spacing w:val="-2"/>
          <w:sz w:val="28"/>
          <w:szCs w:val="28"/>
        </w:rPr>
        <w:t xml:space="preserve"> </w:t>
      </w:r>
      <w:r w:rsidRPr="00CD5F8E">
        <w:rPr>
          <w:color w:val="231F20"/>
          <w:sz w:val="28"/>
          <w:szCs w:val="28"/>
        </w:rPr>
        <w:t>food.</w:t>
      </w:r>
    </w:p>
    <w:p w:rsidR="00CD5F8E" w:rsidRPr="00CD5F8E" w:rsidRDefault="00CD5F8E" w:rsidP="00CD5F8E">
      <w:pPr>
        <w:pStyle w:val="ListParagraph"/>
        <w:numPr>
          <w:ilvl w:val="0"/>
          <w:numId w:val="7"/>
        </w:numPr>
        <w:tabs>
          <w:tab w:val="left" w:pos="930"/>
        </w:tabs>
        <w:spacing w:before="3" w:line="249" w:lineRule="auto"/>
        <w:ind w:right="1695"/>
        <w:rPr>
          <w:sz w:val="28"/>
          <w:szCs w:val="28"/>
        </w:rPr>
      </w:pPr>
      <w:r w:rsidRPr="00CD5F8E">
        <w:rPr>
          <w:color w:val="231F20"/>
          <w:sz w:val="28"/>
          <w:szCs w:val="28"/>
        </w:rPr>
        <w:t>Microorganisms growing on food sometimes produce toxic substances. These make the food poisonous. Consuming such food can cause a serious illness called food</w:t>
      </w:r>
      <w:r w:rsidRPr="00CD5F8E">
        <w:rPr>
          <w:color w:val="231F20"/>
          <w:spacing w:val="-17"/>
          <w:sz w:val="28"/>
          <w:szCs w:val="28"/>
        </w:rPr>
        <w:t xml:space="preserve"> </w:t>
      </w:r>
      <w:r w:rsidRPr="00CD5F8E">
        <w:rPr>
          <w:color w:val="231F20"/>
          <w:sz w:val="28"/>
          <w:szCs w:val="28"/>
        </w:rPr>
        <w:t>poisoning.</w:t>
      </w:r>
    </w:p>
    <w:p w:rsidR="00CD5F8E" w:rsidRPr="00CD5F8E" w:rsidRDefault="00CD5F8E" w:rsidP="00CD5F8E">
      <w:pPr>
        <w:pStyle w:val="ListParagraph"/>
        <w:numPr>
          <w:ilvl w:val="0"/>
          <w:numId w:val="7"/>
        </w:numPr>
        <w:tabs>
          <w:tab w:val="left" w:pos="930"/>
        </w:tabs>
        <w:spacing w:before="3" w:line="249" w:lineRule="auto"/>
        <w:ind w:right="1706"/>
        <w:rPr>
          <w:sz w:val="28"/>
          <w:szCs w:val="28"/>
        </w:rPr>
      </w:pPr>
      <w:r w:rsidRPr="00CD5F8E">
        <w:rPr>
          <w:color w:val="231F20"/>
          <w:sz w:val="28"/>
          <w:szCs w:val="28"/>
        </w:rPr>
        <w:t xml:space="preserve">Pasteurization of milk consists of heating it to a high temperature of 70 °C for about half a minute and then cooling it quickly. This kills most of the bacteria without affecting the </w:t>
      </w:r>
      <w:proofErr w:type="spellStart"/>
      <w:r w:rsidRPr="00CD5F8E">
        <w:rPr>
          <w:color w:val="231F20"/>
          <w:sz w:val="28"/>
          <w:szCs w:val="28"/>
        </w:rPr>
        <w:t>flavour</w:t>
      </w:r>
      <w:proofErr w:type="spellEnd"/>
      <w:r w:rsidRPr="00CD5F8E">
        <w:rPr>
          <w:color w:val="231F20"/>
          <w:sz w:val="28"/>
          <w:szCs w:val="28"/>
        </w:rPr>
        <w:t>.</w:t>
      </w:r>
    </w:p>
    <w:p w:rsidR="00CD5F8E" w:rsidRPr="00CD5F8E" w:rsidRDefault="00CD5F8E" w:rsidP="00CD5F8E">
      <w:pPr>
        <w:pStyle w:val="ListParagraph"/>
        <w:tabs>
          <w:tab w:val="left" w:pos="663"/>
        </w:tabs>
        <w:spacing w:before="4" w:line="249" w:lineRule="auto"/>
        <w:ind w:left="533" w:right="1864" w:firstLine="0"/>
        <w:rPr>
          <w:sz w:val="28"/>
          <w:szCs w:val="28"/>
        </w:rPr>
      </w:pPr>
      <w:r w:rsidRPr="00CD5F8E">
        <w:rPr>
          <w:color w:val="231F20"/>
          <w:sz w:val="28"/>
          <w:szCs w:val="28"/>
        </w:rPr>
        <w:t>D.1. Mosquitoes act as carriers of germs. For example, when houseflies sit on dirt, germs stick to their bodies. When they sit on food, they transfer the germs to the</w:t>
      </w:r>
      <w:r w:rsidRPr="00CD5F8E">
        <w:rPr>
          <w:color w:val="231F20"/>
          <w:spacing w:val="-3"/>
          <w:sz w:val="28"/>
          <w:szCs w:val="28"/>
        </w:rPr>
        <w:t xml:space="preserve"> </w:t>
      </w:r>
      <w:r w:rsidRPr="00CD5F8E">
        <w:rPr>
          <w:color w:val="231F20"/>
          <w:sz w:val="28"/>
          <w:szCs w:val="28"/>
        </w:rPr>
        <w:t>food.</w:t>
      </w:r>
    </w:p>
    <w:p w:rsidR="00CD5F8E" w:rsidRPr="00CD5F8E" w:rsidRDefault="00CD5F8E" w:rsidP="00CD5F8E">
      <w:pPr>
        <w:pStyle w:val="ListParagraph"/>
        <w:numPr>
          <w:ilvl w:val="0"/>
          <w:numId w:val="6"/>
        </w:numPr>
        <w:tabs>
          <w:tab w:val="left" w:pos="858"/>
        </w:tabs>
        <w:spacing w:before="88" w:line="249" w:lineRule="auto"/>
        <w:ind w:right="19"/>
        <w:jc w:val="left"/>
        <w:rPr>
          <w:sz w:val="28"/>
          <w:szCs w:val="28"/>
        </w:rPr>
      </w:pPr>
      <w:r w:rsidRPr="00CD5F8E">
        <w:rPr>
          <w:color w:val="231F20"/>
          <w:sz w:val="28"/>
          <w:szCs w:val="28"/>
        </w:rPr>
        <w:t xml:space="preserve">Most microorganisms are hardy and can be found even in places where no other life forms can exist. They are so hardy because they form a hard outer covering called a cyst around themselves, specifically during </w:t>
      </w:r>
      <w:proofErr w:type="spellStart"/>
      <w:r w:rsidRPr="00CD5F8E">
        <w:rPr>
          <w:color w:val="231F20"/>
          <w:sz w:val="28"/>
          <w:szCs w:val="28"/>
        </w:rPr>
        <w:t>unfavourable</w:t>
      </w:r>
      <w:proofErr w:type="spellEnd"/>
      <w:r w:rsidRPr="00CD5F8E">
        <w:rPr>
          <w:color w:val="231F20"/>
          <w:sz w:val="28"/>
          <w:szCs w:val="28"/>
        </w:rPr>
        <w:t xml:space="preserve"> conditions. They survive by remaining inactive within the cyst till the conditions are </w:t>
      </w:r>
      <w:proofErr w:type="spellStart"/>
      <w:r w:rsidRPr="00CD5F8E">
        <w:rPr>
          <w:color w:val="231F20"/>
          <w:sz w:val="28"/>
          <w:szCs w:val="28"/>
        </w:rPr>
        <w:t>favourable</w:t>
      </w:r>
      <w:proofErr w:type="spellEnd"/>
      <w:r w:rsidRPr="00CD5F8E">
        <w:rPr>
          <w:color w:val="231F20"/>
          <w:sz w:val="28"/>
          <w:szCs w:val="28"/>
        </w:rPr>
        <w:t xml:space="preserve"> again.</w:t>
      </w:r>
    </w:p>
    <w:p w:rsidR="00CD5F8E" w:rsidRPr="00CD5F8E" w:rsidRDefault="00CD5F8E" w:rsidP="00CD5F8E">
      <w:pPr>
        <w:pStyle w:val="ListParagraph"/>
        <w:numPr>
          <w:ilvl w:val="0"/>
          <w:numId w:val="6"/>
        </w:numPr>
        <w:tabs>
          <w:tab w:val="left" w:pos="858"/>
        </w:tabs>
        <w:spacing w:before="6" w:line="249" w:lineRule="auto"/>
        <w:ind w:right="84"/>
        <w:jc w:val="left"/>
        <w:rPr>
          <w:sz w:val="28"/>
          <w:szCs w:val="28"/>
        </w:rPr>
      </w:pPr>
      <w:r w:rsidRPr="00CD5F8E">
        <w:rPr>
          <w:color w:val="231F20"/>
          <w:sz w:val="28"/>
          <w:szCs w:val="28"/>
        </w:rPr>
        <w:t>Yeast is used to make bread soft and fluffy. The yeast uses sugar for food. In the process of breaking down sugar, alcohol is formed and carbon dioxide is given off. This process is known as fermentation. The bubbles of carbon dioxide given off cause the dough to rise. This dough can be used to make bread.</w:t>
      </w:r>
      <w:r w:rsidRPr="00CD5F8E">
        <w:rPr>
          <w:color w:val="231F20"/>
          <w:spacing w:val="-10"/>
          <w:sz w:val="28"/>
          <w:szCs w:val="28"/>
        </w:rPr>
        <w:t xml:space="preserve"> </w:t>
      </w:r>
      <w:r w:rsidRPr="00CD5F8E">
        <w:rPr>
          <w:color w:val="231F20"/>
          <w:sz w:val="28"/>
          <w:szCs w:val="28"/>
        </w:rPr>
        <w:t>When</w:t>
      </w:r>
    </w:p>
    <w:p w:rsidR="00CD5F8E" w:rsidRPr="00CD5F8E" w:rsidRDefault="00CD5F8E" w:rsidP="00CD5F8E">
      <w:pPr>
        <w:pStyle w:val="BodyText"/>
        <w:spacing w:before="6" w:line="249" w:lineRule="auto"/>
        <w:rPr>
          <w:sz w:val="28"/>
          <w:szCs w:val="28"/>
        </w:rPr>
      </w:pPr>
      <w:proofErr w:type="gramStart"/>
      <w:r w:rsidRPr="00CD5F8E">
        <w:rPr>
          <w:color w:val="231F20"/>
          <w:sz w:val="28"/>
          <w:szCs w:val="28"/>
        </w:rPr>
        <w:t>this</w:t>
      </w:r>
      <w:proofErr w:type="gramEnd"/>
      <w:r w:rsidRPr="00CD5F8E">
        <w:rPr>
          <w:color w:val="231F20"/>
          <w:sz w:val="28"/>
          <w:szCs w:val="28"/>
        </w:rPr>
        <w:t xml:space="preserve"> dough is baked, more bubbles of gas are formed due to heat. As the gas escapes, the bread rises and becomes soft and fluffy. The heat during the baking process also</w:t>
      </w:r>
      <w:r w:rsidRPr="00CD5F8E">
        <w:rPr>
          <w:color w:val="231F20"/>
          <w:spacing w:val="-34"/>
          <w:sz w:val="28"/>
          <w:szCs w:val="28"/>
        </w:rPr>
        <w:t xml:space="preserve"> </w:t>
      </w:r>
      <w:r w:rsidRPr="00CD5F8E">
        <w:rPr>
          <w:color w:val="231F20"/>
          <w:sz w:val="28"/>
          <w:szCs w:val="28"/>
        </w:rPr>
        <w:t>evaporates the</w:t>
      </w:r>
      <w:r w:rsidRPr="00CD5F8E">
        <w:rPr>
          <w:color w:val="231F20"/>
          <w:spacing w:val="-1"/>
          <w:sz w:val="28"/>
          <w:szCs w:val="28"/>
        </w:rPr>
        <w:t xml:space="preserve"> </w:t>
      </w:r>
      <w:r w:rsidRPr="00CD5F8E">
        <w:rPr>
          <w:color w:val="231F20"/>
          <w:sz w:val="28"/>
          <w:szCs w:val="28"/>
        </w:rPr>
        <w:t>alcohol.</w:t>
      </w:r>
    </w:p>
    <w:p w:rsidR="00CD5F8E" w:rsidRPr="00CD5F8E" w:rsidRDefault="00CD5F8E" w:rsidP="00CD5F8E">
      <w:pPr>
        <w:pStyle w:val="ListParagraph"/>
        <w:numPr>
          <w:ilvl w:val="0"/>
          <w:numId w:val="6"/>
        </w:numPr>
        <w:tabs>
          <w:tab w:val="left" w:pos="858"/>
        </w:tabs>
        <w:spacing w:before="4" w:line="249" w:lineRule="auto"/>
        <w:ind w:right="75"/>
        <w:jc w:val="left"/>
        <w:rPr>
          <w:sz w:val="28"/>
          <w:szCs w:val="28"/>
        </w:rPr>
      </w:pPr>
      <w:r w:rsidRPr="00CD5F8E">
        <w:rPr>
          <w:color w:val="231F20"/>
          <w:sz w:val="28"/>
          <w:szCs w:val="28"/>
        </w:rPr>
        <w:lastRenderedPageBreak/>
        <w:t>The process of breaking down of sugar by yeast into alcohol and carbon dioxide is</w:t>
      </w:r>
      <w:r w:rsidRPr="00CD5F8E">
        <w:rPr>
          <w:color w:val="231F20"/>
          <w:spacing w:val="-22"/>
          <w:sz w:val="28"/>
          <w:szCs w:val="28"/>
        </w:rPr>
        <w:t xml:space="preserve"> </w:t>
      </w:r>
      <w:r w:rsidRPr="00CD5F8E">
        <w:rPr>
          <w:color w:val="231F20"/>
          <w:sz w:val="28"/>
          <w:szCs w:val="28"/>
        </w:rPr>
        <w:t>known as</w:t>
      </w:r>
      <w:r w:rsidRPr="00CD5F8E">
        <w:rPr>
          <w:color w:val="231F20"/>
          <w:spacing w:val="-2"/>
          <w:sz w:val="28"/>
          <w:szCs w:val="28"/>
        </w:rPr>
        <w:t xml:space="preserve"> </w:t>
      </w:r>
      <w:r w:rsidRPr="00CD5F8E">
        <w:rPr>
          <w:color w:val="231F20"/>
          <w:sz w:val="28"/>
          <w:szCs w:val="28"/>
        </w:rPr>
        <w:t>fermentation.</w:t>
      </w:r>
    </w:p>
    <w:p w:rsidR="00CD5F8E" w:rsidRDefault="00CD5F8E" w:rsidP="00CD5F8E">
      <w:pPr>
        <w:pStyle w:val="BodyText"/>
        <w:spacing w:before="3" w:line="249" w:lineRule="auto"/>
        <w:ind w:right="245"/>
        <w:rPr>
          <w:color w:val="231F20"/>
          <w:sz w:val="28"/>
          <w:szCs w:val="28"/>
        </w:rPr>
      </w:pPr>
      <w:r w:rsidRPr="00CD5F8E">
        <w:rPr>
          <w:color w:val="231F20"/>
          <w:sz w:val="28"/>
          <w:szCs w:val="28"/>
        </w:rPr>
        <w:t>The process of fermentation of sugar by yeast is used in the manufacture of alcohol and alcoholic drink such as beer and wine. Wine is prepared by fermentation of sugar in grapes and beer by fermentation of sugar in germinating barley.</w:t>
      </w:r>
    </w:p>
    <w:p w:rsidR="00CD5F8E" w:rsidRDefault="00CD5F8E" w:rsidP="00CD5F8E">
      <w:pPr>
        <w:pStyle w:val="BodyText"/>
        <w:spacing w:before="3" w:line="249" w:lineRule="auto"/>
        <w:ind w:right="245"/>
        <w:rPr>
          <w:color w:val="231F20"/>
          <w:sz w:val="28"/>
          <w:szCs w:val="28"/>
        </w:rPr>
      </w:pPr>
    </w:p>
    <w:p w:rsidR="00CD5F8E" w:rsidRPr="00CD5F8E" w:rsidRDefault="00CD5F8E" w:rsidP="00CD5F8E">
      <w:pPr>
        <w:pStyle w:val="BodyText"/>
        <w:spacing w:before="3" w:line="249" w:lineRule="auto"/>
        <w:ind w:right="245"/>
        <w:rPr>
          <w:sz w:val="28"/>
          <w:szCs w:val="28"/>
        </w:rPr>
      </w:pPr>
    </w:p>
    <w:p w:rsidR="00CD5F8E" w:rsidRPr="00CD5F8E" w:rsidRDefault="00CD5F8E" w:rsidP="00CD5F8E">
      <w:pPr>
        <w:pStyle w:val="ListParagraph"/>
        <w:numPr>
          <w:ilvl w:val="0"/>
          <w:numId w:val="6"/>
        </w:numPr>
        <w:tabs>
          <w:tab w:val="left" w:pos="858"/>
        </w:tabs>
        <w:spacing w:before="4" w:line="249" w:lineRule="auto"/>
        <w:ind w:right="374"/>
        <w:jc w:val="left"/>
        <w:rPr>
          <w:sz w:val="28"/>
          <w:szCs w:val="28"/>
        </w:rPr>
      </w:pPr>
      <w:r w:rsidRPr="00CD5F8E">
        <w:rPr>
          <w:color w:val="231F20"/>
          <w:sz w:val="28"/>
          <w:szCs w:val="28"/>
        </w:rPr>
        <w:t>Viruses cause diseases by invading hosts body. They can enter in the following</w:t>
      </w:r>
      <w:r w:rsidRPr="00CD5F8E">
        <w:rPr>
          <w:color w:val="231F20"/>
          <w:spacing w:val="-17"/>
          <w:sz w:val="28"/>
          <w:szCs w:val="28"/>
        </w:rPr>
        <w:t xml:space="preserve"> </w:t>
      </w:r>
      <w:r w:rsidRPr="00CD5F8E">
        <w:rPr>
          <w:color w:val="231F20"/>
          <w:sz w:val="28"/>
          <w:szCs w:val="28"/>
        </w:rPr>
        <w:t>ways:</w:t>
      </w:r>
    </w:p>
    <w:p w:rsidR="00CD5F8E" w:rsidRPr="00CD5F8E" w:rsidRDefault="00CD5F8E" w:rsidP="00CD5F8E">
      <w:pPr>
        <w:pStyle w:val="ListParagraph"/>
        <w:numPr>
          <w:ilvl w:val="1"/>
          <w:numId w:val="6"/>
        </w:numPr>
        <w:tabs>
          <w:tab w:val="left" w:pos="1178"/>
        </w:tabs>
        <w:spacing w:before="2"/>
        <w:jc w:val="left"/>
        <w:rPr>
          <w:sz w:val="28"/>
          <w:szCs w:val="28"/>
        </w:rPr>
      </w:pPr>
      <w:r w:rsidRPr="00CD5F8E">
        <w:rPr>
          <w:color w:val="231F20"/>
          <w:sz w:val="28"/>
          <w:szCs w:val="28"/>
        </w:rPr>
        <w:t>Through air, e.g. common cold, flu,</w:t>
      </w:r>
      <w:r w:rsidRPr="00CD5F8E">
        <w:rPr>
          <w:color w:val="231F20"/>
          <w:spacing w:val="-8"/>
          <w:sz w:val="28"/>
          <w:szCs w:val="28"/>
        </w:rPr>
        <w:t xml:space="preserve"> </w:t>
      </w:r>
      <w:r w:rsidRPr="00CD5F8E">
        <w:rPr>
          <w:color w:val="231F20"/>
          <w:sz w:val="28"/>
          <w:szCs w:val="28"/>
        </w:rPr>
        <w:t>mumps,</w:t>
      </w:r>
    </w:p>
    <w:p w:rsidR="00CD5F8E" w:rsidRPr="00CD5F8E" w:rsidRDefault="00802F6F" w:rsidP="00CD5F8E">
      <w:pPr>
        <w:pStyle w:val="BodyText"/>
        <w:ind w:left="1177"/>
        <w:rPr>
          <w:sz w:val="28"/>
          <w:szCs w:val="28"/>
        </w:rPr>
      </w:pPr>
      <w:proofErr w:type="gramStart"/>
      <w:r w:rsidRPr="00CD5F8E">
        <w:rPr>
          <w:color w:val="231F20"/>
          <w:sz w:val="28"/>
          <w:szCs w:val="28"/>
        </w:rPr>
        <w:t>Measles</w:t>
      </w:r>
      <w:r w:rsidR="00CD5F8E" w:rsidRPr="00CD5F8E">
        <w:rPr>
          <w:color w:val="231F20"/>
          <w:sz w:val="28"/>
          <w:szCs w:val="28"/>
        </w:rPr>
        <w:t>.</w:t>
      </w:r>
      <w:proofErr w:type="gramEnd"/>
    </w:p>
    <w:p w:rsidR="00CD5F8E" w:rsidRPr="00CD5F8E" w:rsidRDefault="00CD5F8E" w:rsidP="00CD5F8E">
      <w:pPr>
        <w:pStyle w:val="ListParagraph"/>
        <w:numPr>
          <w:ilvl w:val="1"/>
          <w:numId w:val="6"/>
        </w:numPr>
        <w:tabs>
          <w:tab w:val="left" w:pos="1178"/>
        </w:tabs>
        <w:ind w:hanging="342"/>
        <w:jc w:val="left"/>
        <w:rPr>
          <w:sz w:val="28"/>
          <w:szCs w:val="28"/>
        </w:rPr>
      </w:pPr>
      <w:r w:rsidRPr="00CD5F8E">
        <w:rPr>
          <w:color w:val="231F20"/>
          <w:sz w:val="28"/>
          <w:szCs w:val="28"/>
        </w:rPr>
        <w:t>Through direct contact with a sick</w:t>
      </w:r>
      <w:r w:rsidRPr="00CD5F8E">
        <w:rPr>
          <w:color w:val="231F20"/>
          <w:spacing w:val="-13"/>
          <w:sz w:val="28"/>
          <w:szCs w:val="28"/>
        </w:rPr>
        <w:t xml:space="preserve"> </w:t>
      </w:r>
      <w:r w:rsidRPr="00CD5F8E">
        <w:rPr>
          <w:color w:val="231F20"/>
          <w:sz w:val="28"/>
          <w:szCs w:val="28"/>
        </w:rPr>
        <w:t>person,</w:t>
      </w:r>
    </w:p>
    <w:p w:rsidR="00CD5F8E" w:rsidRPr="00CD5F8E" w:rsidRDefault="00CD5F8E" w:rsidP="00CD5F8E">
      <w:pPr>
        <w:pStyle w:val="BodyText"/>
        <w:ind w:left="1177"/>
        <w:rPr>
          <w:sz w:val="28"/>
          <w:szCs w:val="28"/>
        </w:rPr>
      </w:pPr>
      <w:proofErr w:type="gramStart"/>
      <w:r w:rsidRPr="00CD5F8E">
        <w:rPr>
          <w:color w:val="231F20"/>
          <w:sz w:val="28"/>
          <w:szCs w:val="28"/>
        </w:rPr>
        <w:t>e.g</w:t>
      </w:r>
      <w:proofErr w:type="gramEnd"/>
      <w:r w:rsidRPr="00CD5F8E">
        <w:rPr>
          <w:color w:val="231F20"/>
          <w:sz w:val="28"/>
          <w:szCs w:val="28"/>
        </w:rPr>
        <w:t>. common cold, flu.</w:t>
      </w:r>
    </w:p>
    <w:p w:rsidR="00CD5F8E" w:rsidRPr="00CD5F8E" w:rsidRDefault="00CD5F8E" w:rsidP="00CD5F8E">
      <w:pPr>
        <w:pStyle w:val="ListParagraph"/>
        <w:numPr>
          <w:ilvl w:val="1"/>
          <w:numId w:val="6"/>
        </w:numPr>
        <w:tabs>
          <w:tab w:val="left" w:pos="1178"/>
        </w:tabs>
        <w:spacing w:line="249" w:lineRule="auto"/>
        <w:ind w:right="455" w:hanging="387"/>
        <w:jc w:val="left"/>
        <w:rPr>
          <w:sz w:val="28"/>
          <w:szCs w:val="28"/>
        </w:rPr>
      </w:pPr>
      <w:r w:rsidRPr="00CD5F8E">
        <w:rPr>
          <w:color w:val="231F20"/>
          <w:sz w:val="28"/>
          <w:szCs w:val="28"/>
        </w:rPr>
        <w:t>When a virus enters the living cell of an organism, say a human, it is able</w:t>
      </w:r>
      <w:r w:rsidRPr="00CD5F8E">
        <w:rPr>
          <w:color w:val="231F20"/>
          <w:spacing w:val="-25"/>
          <w:sz w:val="28"/>
          <w:szCs w:val="28"/>
        </w:rPr>
        <w:t xml:space="preserve"> </w:t>
      </w:r>
      <w:r w:rsidRPr="00CD5F8E">
        <w:rPr>
          <w:color w:val="231F20"/>
          <w:sz w:val="28"/>
          <w:szCs w:val="28"/>
        </w:rPr>
        <w:t>to</w:t>
      </w:r>
    </w:p>
    <w:p w:rsidR="00CD5F8E" w:rsidRPr="00CD5F8E" w:rsidRDefault="00CD5F8E" w:rsidP="00CD5F8E">
      <w:pPr>
        <w:pStyle w:val="BodyText"/>
        <w:spacing w:before="2" w:line="249" w:lineRule="auto"/>
        <w:ind w:left="1177" w:right="125"/>
        <w:rPr>
          <w:sz w:val="28"/>
          <w:szCs w:val="28"/>
        </w:rPr>
      </w:pPr>
      <w:proofErr w:type="gramStart"/>
      <w:r w:rsidRPr="00CD5F8E">
        <w:rPr>
          <w:color w:val="231F20"/>
          <w:sz w:val="28"/>
          <w:szCs w:val="28"/>
        </w:rPr>
        <w:t>reproduce</w:t>
      </w:r>
      <w:proofErr w:type="gramEnd"/>
      <w:r w:rsidRPr="00CD5F8E">
        <w:rPr>
          <w:color w:val="231F20"/>
          <w:sz w:val="28"/>
          <w:szCs w:val="28"/>
        </w:rPr>
        <w:t>. It uses the energy of the host cells for this purpose. After the formation of thousands of viruses, the host cell often dies. It bursts and the new viruses spread and invade other cells. As a large number of host cells die, the person falls ill.</w:t>
      </w:r>
    </w:p>
    <w:p w:rsidR="00CD5F8E" w:rsidRPr="00CD5F8E" w:rsidRDefault="00CD5F8E" w:rsidP="00CD5F8E">
      <w:pPr>
        <w:pStyle w:val="ListParagraph"/>
        <w:numPr>
          <w:ilvl w:val="0"/>
          <w:numId w:val="6"/>
        </w:numPr>
        <w:tabs>
          <w:tab w:val="left" w:pos="858"/>
        </w:tabs>
        <w:spacing w:before="5" w:line="249" w:lineRule="auto"/>
        <w:ind w:right="297"/>
        <w:jc w:val="left"/>
        <w:rPr>
          <w:sz w:val="28"/>
          <w:szCs w:val="28"/>
        </w:rPr>
      </w:pPr>
      <w:r w:rsidRPr="00CD5F8E">
        <w:rPr>
          <w:color w:val="231F20"/>
          <w:sz w:val="28"/>
          <w:szCs w:val="28"/>
        </w:rPr>
        <w:t>Vaccines consist of dead or weakened microbes. When these are swallowed or injected into the body of a patient, the body produces antibodies to fight them. The antibodies remain in the body and protect it from any future attack of the disease</w:t>
      </w:r>
      <w:r w:rsidRPr="00CD5F8E">
        <w:rPr>
          <w:color w:val="231F20"/>
          <w:spacing w:val="-23"/>
          <w:sz w:val="28"/>
          <w:szCs w:val="28"/>
        </w:rPr>
        <w:t xml:space="preserve"> </w:t>
      </w:r>
      <w:r w:rsidRPr="00CD5F8E">
        <w:rPr>
          <w:color w:val="231F20"/>
          <w:sz w:val="28"/>
          <w:szCs w:val="28"/>
        </w:rPr>
        <w:t>germs.</w:t>
      </w:r>
    </w:p>
    <w:p w:rsidR="00CD5F8E" w:rsidRPr="00CD5F8E" w:rsidRDefault="00CD5F8E" w:rsidP="00CD5F8E">
      <w:pPr>
        <w:pStyle w:val="ListParagraph"/>
        <w:numPr>
          <w:ilvl w:val="0"/>
          <w:numId w:val="6"/>
        </w:numPr>
        <w:tabs>
          <w:tab w:val="left" w:pos="858"/>
        </w:tabs>
        <w:spacing w:before="5" w:line="249" w:lineRule="auto"/>
        <w:ind w:right="86"/>
        <w:jc w:val="left"/>
        <w:rPr>
          <w:sz w:val="28"/>
          <w:szCs w:val="28"/>
        </w:rPr>
      </w:pPr>
      <w:r w:rsidRPr="00CD5F8E">
        <w:rPr>
          <w:color w:val="231F20"/>
          <w:sz w:val="28"/>
          <w:szCs w:val="28"/>
        </w:rPr>
        <w:t>Salt prevents food spoilage by checking the growth of bacteria. Salt forces microorganisms to lose water by a process called</w:t>
      </w:r>
      <w:r w:rsidRPr="00CD5F8E">
        <w:rPr>
          <w:color w:val="231F20"/>
          <w:spacing w:val="-16"/>
          <w:sz w:val="28"/>
          <w:szCs w:val="28"/>
        </w:rPr>
        <w:t xml:space="preserve"> </w:t>
      </w:r>
      <w:r w:rsidRPr="00CD5F8E">
        <w:rPr>
          <w:color w:val="231F20"/>
          <w:sz w:val="28"/>
          <w:szCs w:val="28"/>
        </w:rPr>
        <w:t>osmosis.</w:t>
      </w:r>
    </w:p>
    <w:p w:rsidR="00CD5F8E" w:rsidRPr="00CD5F8E" w:rsidRDefault="00CD5F8E" w:rsidP="00CD5F8E">
      <w:pPr>
        <w:pStyle w:val="ListParagraph"/>
        <w:numPr>
          <w:ilvl w:val="0"/>
          <w:numId w:val="6"/>
        </w:numPr>
        <w:tabs>
          <w:tab w:val="left" w:pos="858"/>
        </w:tabs>
        <w:spacing w:before="88" w:line="249" w:lineRule="auto"/>
        <w:ind w:left="918" w:right="153"/>
        <w:jc w:val="left"/>
        <w:rPr>
          <w:sz w:val="28"/>
          <w:szCs w:val="28"/>
        </w:rPr>
      </w:pPr>
      <w:r w:rsidRPr="00CD5F8E">
        <w:rPr>
          <w:color w:val="231F20"/>
          <w:sz w:val="28"/>
          <w:szCs w:val="28"/>
        </w:rPr>
        <w:t>Dehydration of food consists of removing water from it. This stops microorganisms from growing as they cannot grow without water. Cereals, pulses, spices and dry fruits</w:t>
      </w:r>
      <w:r w:rsidRPr="00CD5F8E">
        <w:rPr>
          <w:color w:val="231F20"/>
          <w:spacing w:val="-13"/>
          <w:sz w:val="28"/>
          <w:szCs w:val="28"/>
        </w:rPr>
        <w:t xml:space="preserve"> </w:t>
      </w:r>
      <w:r w:rsidRPr="00CD5F8E">
        <w:rPr>
          <w:color w:val="231F20"/>
          <w:sz w:val="28"/>
          <w:szCs w:val="28"/>
        </w:rPr>
        <w:t>are</w:t>
      </w:r>
      <w:r>
        <w:rPr>
          <w:color w:val="231F20"/>
          <w:sz w:val="28"/>
          <w:szCs w:val="28"/>
        </w:rPr>
        <w:t xml:space="preserve"> </w:t>
      </w:r>
      <w:r w:rsidRPr="00CD5F8E">
        <w:rPr>
          <w:color w:val="231F20"/>
          <w:sz w:val="28"/>
          <w:szCs w:val="28"/>
        </w:rPr>
        <w:t>preserved by this method.</w:t>
      </w:r>
    </w:p>
    <w:p w:rsidR="00CD5F8E" w:rsidRPr="00CD5F8E" w:rsidRDefault="00CD5F8E" w:rsidP="00CD5F8E">
      <w:pPr>
        <w:pStyle w:val="ListParagraph"/>
        <w:numPr>
          <w:ilvl w:val="0"/>
          <w:numId w:val="6"/>
        </w:numPr>
        <w:tabs>
          <w:tab w:val="left" w:pos="919"/>
        </w:tabs>
        <w:spacing w:line="249" w:lineRule="auto"/>
        <w:ind w:left="918" w:right="2180"/>
        <w:jc w:val="left"/>
        <w:rPr>
          <w:sz w:val="28"/>
          <w:szCs w:val="28"/>
        </w:rPr>
      </w:pPr>
      <w:r w:rsidRPr="00CD5F8E">
        <w:rPr>
          <w:color w:val="231F20"/>
          <w:sz w:val="28"/>
          <w:szCs w:val="28"/>
        </w:rPr>
        <w:t>Microorganisms such as bacteria, fungi and protozoa act as</w:t>
      </w:r>
      <w:r w:rsidRPr="00CD5F8E">
        <w:rPr>
          <w:color w:val="231F20"/>
          <w:spacing w:val="-6"/>
          <w:sz w:val="28"/>
          <w:szCs w:val="28"/>
        </w:rPr>
        <w:t xml:space="preserve"> </w:t>
      </w:r>
      <w:r w:rsidRPr="00CD5F8E">
        <w:rPr>
          <w:color w:val="231F20"/>
          <w:sz w:val="28"/>
          <w:szCs w:val="28"/>
        </w:rPr>
        <w:t>decomposers.</w:t>
      </w:r>
    </w:p>
    <w:p w:rsidR="00CD5F8E" w:rsidRPr="00CD5F8E" w:rsidRDefault="00CD5F8E" w:rsidP="00CD5F8E">
      <w:pPr>
        <w:pStyle w:val="BodyText"/>
        <w:spacing w:before="1" w:line="249" w:lineRule="auto"/>
        <w:ind w:left="918" w:right="1832"/>
        <w:rPr>
          <w:sz w:val="28"/>
          <w:szCs w:val="28"/>
        </w:rPr>
      </w:pPr>
      <w:r w:rsidRPr="00CD5F8E">
        <w:rPr>
          <w:color w:val="231F20"/>
          <w:sz w:val="28"/>
          <w:szCs w:val="28"/>
        </w:rPr>
        <w:t>By decomposing the tissues of dead organisms they break down plant and animal tissues into simple substances and sent back nutrients to the soil. Without this piles of dead organisms would cover the earth.</w:t>
      </w:r>
    </w:p>
    <w:p w:rsidR="00CD5F8E" w:rsidRPr="00CD5F8E" w:rsidRDefault="00CD5F8E" w:rsidP="00CD5F8E">
      <w:pPr>
        <w:pStyle w:val="BodyText"/>
        <w:spacing w:before="4" w:line="249" w:lineRule="auto"/>
        <w:ind w:left="918" w:right="1999"/>
        <w:rPr>
          <w:sz w:val="28"/>
          <w:szCs w:val="28"/>
        </w:rPr>
      </w:pPr>
      <w:r w:rsidRPr="00CD5F8E">
        <w:rPr>
          <w:color w:val="231F20"/>
          <w:sz w:val="28"/>
          <w:szCs w:val="28"/>
        </w:rPr>
        <w:t>Some bacteria decompose sewage and other wastes in water. This is nature’s method of keeping the environment free from pollution.</w:t>
      </w:r>
    </w:p>
    <w:p w:rsidR="00CD5F8E" w:rsidRPr="00CD5F8E" w:rsidRDefault="00CD5F8E" w:rsidP="00CD5F8E">
      <w:pPr>
        <w:pStyle w:val="ListParagraph"/>
        <w:tabs>
          <w:tab w:val="left" w:pos="652"/>
        </w:tabs>
        <w:spacing w:before="3" w:line="249" w:lineRule="auto"/>
        <w:ind w:left="918" w:right="1935" w:firstLine="0"/>
        <w:rPr>
          <w:sz w:val="28"/>
          <w:szCs w:val="28"/>
        </w:rPr>
      </w:pPr>
      <w:r>
        <w:rPr>
          <w:color w:val="231F20"/>
          <w:sz w:val="28"/>
          <w:szCs w:val="28"/>
        </w:rPr>
        <w:t>E.</w:t>
      </w:r>
      <w:r w:rsidRPr="00CD5F8E">
        <w:rPr>
          <w:color w:val="231F20"/>
          <w:sz w:val="28"/>
          <w:szCs w:val="28"/>
        </w:rPr>
        <w:t xml:space="preserve">1. Viruses are considered to be on the borderline of living and </w:t>
      </w:r>
      <w:r w:rsidRPr="00CD5F8E">
        <w:rPr>
          <w:color w:val="231F20"/>
          <w:sz w:val="28"/>
          <w:szCs w:val="28"/>
        </w:rPr>
        <w:lastRenderedPageBreak/>
        <w:t>non-living due to the following reasons:</w:t>
      </w:r>
    </w:p>
    <w:p w:rsidR="00CD5F8E" w:rsidRPr="00CD5F8E" w:rsidRDefault="00CD5F8E" w:rsidP="00CD5F8E">
      <w:pPr>
        <w:pStyle w:val="ListParagraph"/>
        <w:numPr>
          <w:ilvl w:val="1"/>
          <w:numId w:val="8"/>
        </w:numPr>
        <w:tabs>
          <w:tab w:val="left" w:pos="1239"/>
        </w:tabs>
        <w:spacing w:before="2" w:line="249" w:lineRule="auto"/>
        <w:ind w:right="2427"/>
        <w:jc w:val="left"/>
        <w:rPr>
          <w:sz w:val="28"/>
          <w:szCs w:val="28"/>
        </w:rPr>
      </w:pPr>
      <w:r w:rsidRPr="00CD5F8E">
        <w:rPr>
          <w:color w:val="231F20"/>
          <w:sz w:val="28"/>
          <w:szCs w:val="28"/>
        </w:rPr>
        <w:t>They do not have cell body and other structures like other</w:t>
      </w:r>
      <w:r w:rsidRPr="00CD5F8E">
        <w:rPr>
          <w:color w:val="231F20"/>
          <w:spacing w:val="-4"/>
          <w:sz w:val="28"/>
          <w:szCs w:val="28"/>
        </w:rPr>
        <w:t xml:space="preserve"> </w:t>
      </w:r>
      <w:r w:rsidRPr="00CD5F8E">
        <w:rPr>
          <w:color w:val="231F20"/>
          <w:sz w:val="28"/>
          <w:szCs w:val="28"/>
        </w:rPr>
        <w:t>microbes.</w:t>
      </w:r>
    </w:p>
    <w:p w:rsidR="00CD5F8E" w:rsidRPr="00CD5F8E" w:rsidRDefault="00CD5F8E" w:rsidP="00CD5F8E">
      <w:pPr>
        <w:pStyle w:val="ListParagraph"/>
        <w:numPr>
          <w:ilvl w:val="1"/>
          <w:numId w:val="8"/>
        </w:numPr>
        <w:tabs>
          <w:tab w:val="left" w:pos="1239"/>
        </w:tabs>
        <w:spacing w:before="2"/>
        <w:ind w:hanging="342"/>
        <w:jc w:val="left"/>
        <w:rPr>
          <w:sz w:val="28"/>
          <w:szCs w:val="28"/>
        </w:rPr>
      </w:pPr>
      <w:r w:rsidRPr="00CD5F8E">
        <w:rPr>
          <w:color w:val="231F20"/>
          <w:sz w:val="28"/>
          <w:szCs w:val="28"/>
        </w:rPr>
        <w:t>They cannot reproduce by</w:t>
      </w:r>
      <w:r w:rsidRPr="00CD5F8E">
        <w:rPr>
          <w:color w:val="231F20"/>
          <w:spacing w:val="-2"/>
          <w:sz w:val="28"/>
          <w:szCs w:val="28"/>
        </w:rPr>
        <w:t xml:space="preserve"> </w:t>
      </w:r>
      <w:r w:rsidRPr="00CD5F8E">
        <w:rPr>
          <w:color w:val="231F20"/>
          <w:sz w:val="28"/>
          <w:szCs w:val="28"/>
        </w:rPr>
        <w:t>themselves.</w:t>
      </w:r>
    </w:p>
    <w:p w:rsidR="00CD5F8E" w:rsidRPr="00CD5F8E" w:rsidRDefault="00CD5F8E" w:rsidP="00CD5F8E">
      <w:pPr>
        <w:pStyle w:val="ListParagraph"/>
        <w:numPr>
          <w:ilvl w:val="1"/>
          <w:numId w:val="8"/>
        </w:numPr>
        <w:tabs>
          <w:tab w:val="left" w:pos="1239"/>
        </w:tabs>
        <w:spacing w:line="249" w:lineRule="auto"/>
        <w:ind w:right="1926" w:hanging="387"/>
        <w:jc w:val="left"/>
        <w:rPr>
          <w:sz w:val="28"/>
          <w:szCs w:val="28"/>
        </w:rPr>
      </w:pPr>
      <w:r w:rsidRPr="00CD5F8E">
        <w:rPr>
          <w:color w:val="231F20"/>
          <w:sz w:val="28"/>
          <w:szCs w:val="28"/>
        </w:rPr>
        <w:t>They are able to reproduce only when they enter in a host cell. Since reproduction is a very important characteristic of life, viruses are regarded as a risk extreme living and non-living.</w:t>
      </w:r>
    </w:p>
    <w:p w:rsidR="00CD5F8E" w:rsidRPr="00CD5F8E" w:rsidRDefault="00CD5F8E" w:rsidP="00CD5F8E">
      <w:pPr>
        <w:pStyle w:val="ListParagraph"/>
        <w:numPr>
          <w:ilvl w:val="0"/>
          <w:numId w:val="5"/>
        </w:numPr>
        <w:tabs>
          <w:tab w:val="left" w:pos="919"/>
        </w:tabs>
        <w:spacing w:before="4"/>
        <w:jc w:val="left"/>
        <w:rPr>
          <w:sz w:val="28"/>
          <w:szCs w:val="28"/>
        </w:rPr>
      </w:pPr>
      <w:r w:rsidRPr="00CD5F8E">
        <w:rPr>
          <w:color w:val="231F20"/>
          <w:sz w:val="28"/>
          <w:szCs w:val="28"/>
        </w:rPr>
        <w:t>Useful activities of</w:t>
      </w:r>
      <w:r w:rsidRPr="00CD5F8E">
        <w:rPr>
          <w:color w:val="231F20"/>
          <w:spacing w:val="-3"/>
          <w:sz w:val="28"/>
          <w:szCs w:val="28"/>
        </w:rPr>
        <w:t xml:space="preserve"> </w:t>
      </w:r>
      <w:r w:rsidRPr="00CD5F8E">
        <w:rPr>
          <w:color w:val="231F20"/>
          <w:sz w:val="28"/>
          <w:szCs w:val="28"/>
        </w:rPr>
        <w:t>bacteria:</w:t>
      </w:r>
    </w:p>
    <w:p w:rsidR="00CD5F8E" w:rsidRPr="00CD5F8E" w:rsidRDefault="00CD5F8E" w:rsidP="00CD5F8E">
      <w:pPr>
        <w:pStyle w:val="ListParagraph"/>
        <w:numPr>
          <w:ilvl w:val="1"/>
          <w:numId w:val="5"/>
        </w:numPr>
        <w:tabs>
          <w:tab w:val="left" w:pos="1239"/>
        </w:tabs>
        <w:spacing w:line="249" w:lineRule="auto"/>
        <w:ind w:right="1893"/>
        <w:jc w:val="left"/>
        <w:rPr>
          <w:sz w:val="28"/>
          <w:szCs w:val="28"/>
        </w:rPr>
      </w:pPr>
      <w:proofErr w:type="gramStart"/>
      <w:r w:rsidRPr="00CD5F8E">
        <w:rPr>
          <w:i/>
          <w:color w:val="231F20"/>
          <w:sz w:val="28"/>
          <w:szCs w:val="28"/>
        </w:rPr>
        <w:t xml:space="preserve">Lactobacillus </w:t>
      </w:r>
      <w:r w:rsidRPr="00CD5F8E">
        <w:rPr>
          <w:color w:val="231F20"/>
          <w:sz w:val="28"/>
          <w:szCs w:val="28"/>
        </w:rPr>
        <w:t>bacteria is</w:t>
      </w:r>
      <w:proofErr w:type="gramEnd"/>
      <w:r w:rsidRPr="00CD5F8E">
        <w:rPr>
          <w:color w:val="231F20"/>
          <w:sz w:val="28"/>
          <w:szCs w:val="28"/>
        </w:rPr>
        <w:t xml:space="preserve"> used to make curd from milk.</w:t>
      </w:r>
    </w:p>
    <w:p w:rsidR="00CD5F8E" w:rsidRPr="00CD5F8E" w:rsidRDefault="00CD5F8E" w:rsidP="00CD5F8E">
      <w:pPr>
        <w:pStyle w:val="ListParagraph"/>
        <w:numPr>
          <w:ilvl w:val="1"/>
          <w:numId w:val="5"/>
        </w:numPr>
        <w:tabs>
          <w:tab w:val="left" w:pos="1239"/>
        </w:tabs>
        <w:spacing w:before="2" w:line="249" w:lineRule="auto"/>
        <w:ind w:right="1927" w:hanging="342"/>
        <w:jc w:val="left"/>
        <w:rPr>
          <w:sz w:val="28"/>
          <w:szCs w:val="28"/>
        </w:rPr>
      </w:pPr>
      <w:r w:rsidRPr="00CD5F8E">
        <w:rPr>
          <w:color w:val="231F20"/>
          <w:sz w:val="28"/>
          <w:szCs w:val="28"/>
        </w:rPr>
        <w:t xml:space="preserve">Some bacteria live in large intestine of humans (e.g. </w:t>
      </w:r>
      <w:r w:rsidRPr="00CD5F8E">
        <w:rPr>
          <w:i/>
          <w:color w:val="231F20"/>
          <w:sz w:val="28"/>
          <w:szCs w:val="28"/>
        </w:rPr>
        <w:t>E. coli</w:t>
      </w:r>
      <w:r w:rsidRPr="00CD5F8E">
        <w:rPr>
          <w:color w:val="231F20"/>
          <w:sz w:val="28"/>
          <w:szCs w:val="28"/>
        </w:rPr>
        <w:t>) and produce vitamins (e.g. vitamins K and</w:t>
      </w:r>
      <w:r w:rsidRPr="00CD5F8E">
        <w:rPr>
          <w:color w:val="231F20"/>
          <w:spacing w:val="-2"/>
          <w:sz w:val="28"/>
          <w:szCs w:val="28"/>
        </w:rPr>
        <w:t xml:space="preserve"> </w:t>
      </w:r>
      <w:r w:rsidRPr="00CD5F8E">
        <w:rPr>
          <w:color w:val="231F20"/>
          <w:sz w:val="28"/>
          <w:szCs w:val="28"/>
        </w:rPr>
        <w:t>B).</w:t>
      </w:r>
    </w:p>
    <w:p w:rsidR="00CD5F8E" w:rsidRPr="00CD5F8E" w:rsidRDefault="00CD5F8E" w:rsidP="00CD5F8E">
      <w:pPr>
        <w:pStyle w:val="ListParagraph"/>
        <w:numPr>
          <w:ilvl w:val="1"/>
          <w:numId w:val="5"/>
        </w:numPr>
        <w:tabs>
          <w:tab w:val="left" w:pos="1239"/>
        </w:tabs>
        <w:spacing w:before="2" w:line="249" w:lineRule="auto"/>
        <w:ind w:right="2117" w:hanging="387"/>
        <w:jc w:val="left"/>
        <w:rPr>
          <w:sz w:val="28"/>
          <w:szCs w:val="28"/>
        </w:rPr>
      </w:pPr>
      <w:r w:rsidRPr="00CD5F8E">
        <w:rPr>
          <w:color w:val="231F20"/>
          <w:sz w:val="28"/>
          <w:szCs w:val="28"/>
        </w:rPr>
        <w:t>Bacteria are used in industrial processes such as curing of tea and tanning of leather.</w:t>
      </w:r>
    </w:p>
    <w:p w:rsidR="00CD5F8E" w:rsidRPr="00CD5F8E" w:rsidRDefault="00CD5F8E" w:rsidP="00CD5F8E">
      <w:pPr>
        <w:pStyle w:val="ListParagraph"/>
        <w:numPr>
          <w:ilvl w:val="1"/>
          <w:numId w:val="5"/>
        </w:numPr>
        <w:tabs>
          <w:tab w:val="left" w:pos="1239"/>
        </w:tabs>
        <w:spacing w:before="3" w:line="249" w:lineRule="auto"/>
        <w:ind w:right="1927" w:hanging="398"/>
        <w:jc w:val="left"/>
        <w:rPr>
          <w:sz w:val="28"/>
          <w:szCs w:val="28"/>
        </w:rPr>
      </w:pPr>
      <w:r w:rsidRPr="00CD5F8E">
        <w:rPr>
          <w:color w:val="231F20"/>
          <w:sz w:val="28"/>
          <w:szCs w:val="28"/>
        </w:rPr>
        <w:t xml:space="preserve">Bacteria are used to make antibiotics, e.g. streptomycin (by </w:t>
      </w:r>
      <w:proofErr w:type="spellStart"/>
      <w:r w:rsidRPr="00CD5F8E">
        <w:rPr>
          <w:i/>
          <w:color w:val="231F20"/>
          <w:sz w:val="28"/>
          <w:szCs w:val="28"/>
        </w:rPr>
        <w:t>Streptomyces</w:t>
      </w:r>
      <w:proofErr w:type="spellEnd"/>
      <w:r w:rsidRPr="00CD5F8E">
        <w:rPr>
          <w:i/>
          <w:color w:val="231F20"/>
          <w:sz w:val="28"/>
          <w:szCs w:val="28"/>
        </w:rPr>
        <w:t xml:space="preserve"> </w:t>
      </w:r>
      <w:proofErr w:type="spellStart"/>
      <w:r w:rsidRPr="00CD5F8E">
        <w:rPr>
          <w:i/>
          <w:color w:val="231F20"/>
          <w:sz w:val="28"/>
          <w:szCs w:val="28"/>
        </w:rPr>
        <w:t>griseus</w:t>
      </w:r>
      <w:proofErr w:type="spellEnd"/>
      <w:r w:rsidRPr="00CD5F8E">
        <w:rPr>
          <w:color w:val="231F20"/>
          <w:sz w:val="28"/>
          <w:szCs w:val="28"/>
        </w:rPr>
        <w:t xml:space="preserve">), tetracycline (by </w:t>
      </w:r>
      <w:proofErr w:type="spellStart"/>
      <w:r w:rsidRPr="00CD5F8E">
        <w:rPr>
          <w:i/>
          <w:color w:val="231F20"/>
          <w:sz w:val="28"/>
          <w:szCs w:val="28"/>
        </w:rPr>
        <w:t>Streptomyces</w:t>
      </w:r>
      <w:proofErr w:type="spellEnd"/>
      <w:r w:rsidRPr="00CD5F8E">
        <w:rPr>
          <w:i/>
          <w:color w:val="231F20"/>
          <w:spacing w:val="-2"/>
          <w:sz w:val="28"/>
          <w:szCs w:val="28"/>
        </w:rPr>
        <w:t xml:space="preserve"> </w:t>
      </w:r>
      <w:proofErr w:type="spellStart"/>
      <w:r w:rsidRPr="00CD5F8E">
        <w:rPr>
          <w:i/>
          <w:color w:val="231F20"/>
          <w:sz w:val="28"/>
          <w:szCs w:val="28"/>
        </w:rPr>
        <w:t>viridifaciens</w:t>
      </w:r>
      <w:proofErr w:type="spellEnd"/>
      <w:r w:rsidRPr="00CD5F8E">
        <w:rPr>
          <w:color w:val="231F20"/>
          <w:sz w:val="28"/>
          <w:szCs w:val="28"/>
        </w:rPr>
        <w:t>)</w:t>
      </w:r>
    </w:p>
    <w:p w:rsidR="00CD5F8E" w:rsidRPr="00CD5F8E" w:rsidRDefault="00CD5F8E" w:rsidP="00CD5F8E">
      <w:pPr>
        <w:pStyle w:val="BodyText"/>
        <w:spacing w:before="2"/>
        <w:ind w:left="918"/>
        <w:rPr>
          <w:sz w:val="28"/>
          <w:szCs w:val="28"/>
        </w:rPr>
      </w:pPr>
      <w:r w:rsidRPr="00CD5F8E">
        <w:rPr>
          <w:color w:val="231F20"/>
          <w:sz w:val="28"/>
          <w:szCs w:val="28"/>
        </w:rPr>
        <w:t>Harmful activities of bacteria:</w:t>
      </w:r>
    </w:p>
    <w:p w:rsidR="00CD5F8E" w:rsidRPr="00CD5F8E" w:rsidRDefault="00CD5F8E" w:rsidP="00CD5F8E">
      <w:pPr>
        <w:pStyle w:val="ListParagraph"/>
        <w:numPr>
          <w:ilvl w:val="0"/>
          <w:numId w:val="4"/>
        </w:numPr>
        <w:tabs>
          <w:tab w:val="left" w:pos="1239"/>
        </w:tabs>
        <w:spacing w:line="249" w:lineRule="auto"/>
        <w:ind w:right="2371"/>
        <w:jc w:val="left"/>
        <w:rPr>
          <w:sz w:val="28"/>
          <w:szCs w:val="28"/>
        </w:rPr>
      </w:pPr>
      <w:r w:rsidRPr="00CD5F8E">
        <w:rPr>
          <w:color w:val="231F20"/>
          <w:sz w:val="28"/>
          <w:szCs w:val="28"/>
        </w:rPr>
        <w:t>Bacteria cause different diseases in humans like tuberculosis, pneumonia, leprosy, typhoid, cholera,</w:t>
      </w:r>
      <w:r w:rsidRPr="00CD5F8E">
        <w:rPr>
          <w:color w:val="231F20"/>
          <w:spacing w:val="-3"/>
          <w:sz w:val="28"/>
          <w:szCs w:val="28"/>
        </w:rPr>
        <w:t xml:space="preserve"> </w:t>
      </w:r>
      <w:r w:rsidRPr="00CD5F8E">
        <w:rPr>
          <w:color w:val="231F20"/>
          <w:sz w:val="28"/>
          <w:szCs w:val="28"/>
        </w:rPr>
        <w:t>etc.</w:t>
      </w:r>
    </w:p>
    <w:p w:rsidR="00CD5F8E" w:rsidRPr="00CD5F8E" w:rsidRDefault="00CD5F8E" w:rsidP="00CD5F8E">
      <w:pPr>
        <w:pStyle w:val="ListParagraph"/>
        <w:numPr>
          <w:ilvl w:val="0"/>
          <w:numId w:val="4"/>
        </w:numPr>
        <w:tabs>
          <w:tab w:val="left" w:pos="1239"/>
        </w:tabs>
        <w:spacing w:before="3" w:line="249" w:lineRule="auto"/>
        <w:ind w:right="2116" w:hanging="342"/>
        <w:jc w:val="left"/>
        <w:rPr>
          <w:sz w:val="28"/>
          <w:szCs w:val="28"/>
        </w:rPr>
      </w:pPr>
      <w:r w:rsidRPr="00CD5F8E">
        <w:rPr>
          <w:color w:val="231F20"/>
          <w:sz w:val="28"/>
          <w:szCs w:val="28"/>
        </w:rPr>
        <w:t>Anthrax is a disease that affects humans and cattle caused by a</w:t>
      </w:r>
      <w:r w:rsidRPr="00CD5F8E">
        <w:rPr>
          <w:color w:val="231F20"/>
          <w:spacing w:val="-7"/>
          <w:sz w:val="28"/>
          <w:szCs w:val="28"/>
        </w:rPr>
        <w:t xml:space="preserve"> </w:t>
      </w:r>
      <w:r w:rsidRPr="00CD5F8E">
        <w:rPr>
          <w:color w:val="231F20"/>
          <w:sz w:val="28"/>
          <w:szCs w:val="28"/>
        </w:rPr>
        <w:t>bacterium.</w:t>
      </w:r>
    </w:p>
    <w:p w:rsidR="00CD5F8E" w:rsidRPr="00CD5F8E" w:rsidRDefault="00CD5F8E" w:rsidP="00CD5F8E">
      <w:pPr>
        <w:pStyle w:val="ListParagraph"/>
        <w:numPr>
          <w:ilvl w:val="0"/>
          <w:numId w:val="4"/>
        </w:numPr>
        <w:tabs>
          <w:tab w:val="left" w:pos="1239"/>
        </w:tabs>
        <w:spacing w:before="1" w:line="249" w:lineRule="auto"/>
        <w:ind w:right="2227" w:hanging="387"/>
        <w:jc w:val="both"/>
        <w:rPr>
          <w:sz w:val="28"/>
          <w:szCs w:val="28"/>
        </w:rPr>
      </w:pPr>
      <w:r w:rsidRPr="00CD5F8E">
        <w:rPr>
          <w:color w:val="231F20"/>
          <w:sz w:val="28"/>
          <w:szCs w:val="28"/>
        </w:rPr>
        <w:t>Citrus canker is a bacterial disease that affects tree of citrus fruits and is spread by</w:t>
      </w:r>
      <w:r w:rsidRPr="00CD5F8E">
        <w:rPr>
          <w:color w:val="231F20"/>
          <w:spacing w:val="-2"/>
          <w:sz w:val="28"/>
          <w:szCs w:val="28"/>
        </w:rPr>
        <w:t xml:space="preserve"> </w:t>
      </w:r>
      <w:r w:rsidRPr="00CD5F8E">
        <w:rPr>
          <w:color w:val="231F20"/>
          <w:sz w:val="28"/>
          <w:szCs w:val="28"/>
        </w:rPr>
        <w:t>air.</w:t>
      </w:r>
    </w:p>
    <w:p w:rsidR="00CD5F8E" w:rsidRPr="00CD5F8E" w:rsidRDefault="00CD5F8E" w:rsidP="00CD5F8E">
      <w:pPr>
        <w:pStyle w:val="ListParagraph"/>
        <w:numPr>
          <w:ilvl w:val="0"/>
          <w:numId w:val="5"/>
        </w:numPr>
        <w:tabs>
          <w:tab w:val="left" w:pos="919"/>
        </w:tabs>
        <w:spacing w:before="3" w:line="249" w:lineRule="auto"/>
        <w:ind w:right="1847"/>
        <w:jc w:val="left"/>
        <w:rPr>
          <w:sz w:val="28"/>
          <w:szCs w:val="28"/>
        </w:rPr>
      </w:pPr>
      <w:r w:rsidRPr="00CD5F8E">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584.65pt;margin-top:5.75pt;width:12.35pt;height:127.1pt;z-index:251665408;mso-position-horizontal-relative:page" filled="f" stroked="f">
            <v:textbox style="layout-flow:vertical" inset="0,0,0,0">
              <w:txbxContent>
                <w:p w:rsidR="00CD5F8E" w:rsidRDefault="00CD5F8E" w:rsidP="00CD5F8E">
                  <w:pPr>
                    <w:spacing w:before="18"/>
                    <w:ind w:left="20"/>
                    <w:rPr>
                      <w:sz w:val="18"/>
                    </w:rPr>
                  </w:pPr>
                </w:p>
              </w:txbxContent>
            </v:textbox>
            <w10:wrap anchorx="page"/>
          </v:shape>
        </w:pict>
      </w:r>
      <w:r w:rsidRPr="00CD5F8E">
        <w:rPr>
          <w:color w:val="231F20"/>
          <w:sz w:val="28"/>
          <w:szCs w:val="28"/>
        </w:rPr>
        <w:t>Communicable diseases spread when germs enter from a diseased person into the body of a healthy person. These germs can spread in the following</w:t>
      </w:r>
      <w:r w:rsidRPr="00CD5F8E">
        <w:rPr>
          <w:color w:val="231F20"/>
          <w:spacing w:val="-1"/>
          <w:sz w:val="28"/>
          <w:szCs w:val="28"/>
        </w:rPr>
        <w:t xml:space="preserve"> </w:t>
      </w:r>
      <w:r w:rsidRPr="00CD5F8E">
        <w:rPr>
          <w:color w:val="231F20"/>
          <w:sz w:val="28"/>
          <w:szCs w:val="28"/>
        </w:rPr>
        <w:t>ways:</w:t>
      </w:r>
    </w:p>
    <w:p w:rsidR="00CD5F8E" w:rsidRPr="00CD5F8E" w:rsidRDefault="00CD5F8E" w:rsidP="00CD5F8E">
      <w:pPr>
        <w:pStyle w:val="ListParagraph"/>
        <w:numPr>
          <w:ilvl w:val="1"/>
          <w:numId w:val="5"/>
        </w:numPr>
        <w:tabs>
          <w:tab w:val="left" w:pos="1239"/>
        </w:tabs>
        <w:spacing w:before="3" w:line="249" w:lineRule="auto"/>
        <w:ind w:right="2015"/>
        <w:jc w:val="left"/>
        <w:rPr>
          <w:sz w:val="28"/>
          <w:szCs w:val="28"/>
        </w:rPr>
      </w:pPr>
      <w:r w:rsidRPr="00CD5F8E">
        <w:rPr>
          <w:color w:val="231F20"/>
          <w:sz w:val="28"/>
          <w:szCs w:val="28"/>
        </w:rPr>
        <w:t>Through air: When a person suffering from common cold or flu sneezes, coughs or spits, germs are released in the air. A healthy person breathing this air can get infected.</w:t>
      </w:r>
    </w:p>
    <w:p w:rsidR="00CD5F8E" w:rsidRPr="00CD5F8E" w:rsidRDefault="00CD5F8E" w:rsidP="00CD5F8E">
      <w:pPr>
        <w:pStyle w:val="ListParagraph"/>
        <w:numPr>
          <w:ilvl w:val="1"/>
          <w:numId w:val="5"/>
        </w:numPr>
        <w:tabs>
          <w:tab w:val="left" w:pos="1239"/>
        </w:tabs>
        <w:spacing w:before="4"/>
        <w:ind w:hanging="342"/>
        <w:jc w:val="left"/>
        <w:rPr>
          <w:sz w:val="28"/>
          <w:szCs w:val="28"/>
        </w:rPr>
      </w:pPr>
      <w:r w:rsidRPr="00CD5F8E">
        <w:rPr>
          <w:color w:val="231F20"/>
          <w:sz w:val="28"/>
          <w:szCs w:val="28"/>
        </w:rPr>
        <w:t>Through food and</w:t>
      </w:r>
      <w:r w:rsidRPr="00CD5F8E">
        <w:rPr>
          <w:color w:val="231F20"/>
          <w:spacing w:val="-2"/>
          <w:sz w:val="28"/>
          <w:szCs w:val="28"/>
        </w:rPr>
        <w:t xml:space="preserve"> </w:t>
      </w:r>
      <w:r w:rsidRPr="00CD5F8E">
        <w:rPr>
          <w:color w:val="231F20"/>
          <w:sz w:val="28"/>
          <w:szCs w:val="28"/>
        </w:rPr>
        <w:t>water</w:t>
      </w:r>
    </w:p>
    <w:p w:rsidR="00CD5F8E" w:rsidRPr="00CD5F8E" w:rsidRDefault="00CD5F8E" w:rsidP="00CD5F8E">
      <w:pPr>
        <w:pStyle w:val="ListParagraph"/>
        <w:numPr>
          <w:ilvl w:val="1"/>
          <w:numId w:val="5"/>
        </w:numPr>
        <w:tabs>
          <w:tab w:val="left" w:pos="1239"/>
        </w:tabs>
        <w:ind w:hanging="387"/>
        <w:jc w:val="left"/>
        <w:rPr>
          <w:sz w:val="28"/>
          <w:szCs w:val="28"/>
        </w:rPr>
      </w:pPr>
      <w:r w:rsidRPr="00CD5F8E">
        <w:rPr>
          <w:color w:val="231F20"/>
          <w:sz w:val="28"/>
          <w:szCs w:val="28"/>
        </w:rPr>
        <w:t>Through direct contact with a sick</w:t>
      </w:r>
      <w:r w:rsidRPr="00CD5F8E">
        <w:rPr>
          <w:color w:val="231F20"/>
          <w:spacing w:val="-5"/>
          <w:sz w:val="28"/>
          <w:szCs w:val="28"/>
        </w:rPr>
        <w:t xml:space="preserve"> </w:t>
      </w:r>
      <w:r w:rsidRPr="00CD5F8E">
        <w:rPr>
          <w:color w:val="231F20"/>
          <w:sz w:val="28"/>
          <w:szCs w:val="28"/>
        </w:rPr>
        <w:t>person</w:t>
      </w:r>
    </w:p>
    <w:p w:rsidR="00CD5F8E" w:rsidRPr="00CD5F8E" w:rsidRDefault="00CD5F8E" w:rsidP="00CD5F8E">
      <w:pPr>
        <w:pStyle w:val="ListParagraph"/>
        <w:numPr>
          <w:ilvl w:val="1"/>
          <w:numId w:val="5"/>
        </w:numPr>
        <w:tabs>
          <w:tab w:val="left" w:pos="1239"/>
        </w:tabs>
        <w:spacing w:line="249" w:lineRule="auto"/>
        <w:ind w:right="2004" w:hanging="398"/>
        <w:jc w:val="left"/>
        <w:rPr>
          <w:sz w:val="28"/>
          <w:szCs w:val="28"/>
        </w:rPr>
      </w:pPr>
      <w:r w:rsidRPr="00CD5F8E">
        <w:rPr>
          <w:sz w:val="28"/>
          <w:szCs w:val="28"/>
        </w:rPr>
        <w:pict>
          <v:group id="_x0000_s1032" style="position:absolute;left:0;text-align:left;margin-left:582.35pt;margin-top:8.5pt;width:15.6pt;height:12.3pt;z-index:251664384;mso-position-horizontal-relative:page" coordorigin="11647,170" coordsize="312,246">
            <v:rect id="_x0000_s1033" style="position:absolute;left:11652;top:174;width:302;height:236" filled="f" strokecolor="#231f20" strokeweight=".5pt"/>
            <v:shape id="_x0000_s1034" type="#_x0000_t202" style="position:absolute;left:11647;top:169;width:312;height:246" filled="f" stroked="f">
              <v:textbox inset="0,0,0,0">
                <w:txbxContent>
                  <w:p w:rsidR="00CD5F8E" w:rsidRDefault="00CD5F8E" w:rsidP="00CD5F8E">
                    <w:pPr>
                      <w:spacing w:before="3"/>
                      <w:ind w:left="101"/>
                      <w:rPr>
                        <w:b/>
                        <w:sz w:val="20"/>
                      </w:rPr>
                    </w:pPr>
                    <w:r>
                      <w:rPr>
                        <w:b/>
                        <w:color w:val="231F20"/>
                        <w:sz w:val="20"/>
                      </w:rPr>
                      <w:t>5</w:t>
                    </w:r>
                  </w:p>
                </w:txbxContent>
              </v:textbox>
            </v:shape>
            <w10:wrap anchorx="page"/>
          </v:group>
        </w:pict>
      </w:r>
      <w:r w:rsidRPr="00CD5F8E">
        <w:rPr>
          <w:color w:val="231F20"/>
          <w:sz w:val="28"/>
          <w:szCs w:val="28"/>
        </w:rPr>
        <w:t>Through insects such as mosquitoes, flies and fleas: These are carriers of</w:t>
      </w:r>
      <w:r w:rsidRPr="00CD5F8E">
        <w:rPr>
          <w:color w:val="231F20"/>
          <w:spacing w:val="-9"/>
          <w:sz w:val="28"/>
          <w:szCs w:val="28"/>
        </w:rPr>
        <w:t xml:space="preserve"> </w:t>
      </w:r>
      <w:r w:rsidRPr="00CD5F8E">
        <w:rPr>
          <w:color w:val="231F20"/>
          <w:sz w:val="28"/>
          <w:szCs w:val="28"/>
        </w:rPr>
        <w:t>germs.</w:t>
      </w:r>
    </w:p>
    <w:p w:rsidR="00CD5F8E" w:rsidRPr="00CD5F8E" w:rsidRDefault="00CD5F8E" w:rsidP="00CD5F8E">
      <w:pPr>
        <w:pStyle w:val="ListParagraph"/>
        <w:numPr>
          <w:ilvl w:val="1"/>
          <w:numId w:val="5"/>
        </w:numPr>
        <w:tabs>
          <w:tab w:val="left" w:pos="1518"/>
        </w:tabs>
        <w:spacing w:before="88"/>
        <w:ind w:left="1517" w:hanging="353"/>
        <w:jc w:val="left"/>
        <w:rPr>
          <w:sz w:val="28"/>
          <w:szCs w:val="28"/>
        </w:rPr>
      </w:pPr>
      <w:r w:rsidRPr="00CD5F8E">
        <w:rPr>
          <w:color w:val="231F20"/>
          <w:sz w:val="28"/>
          <w:szCs w:val="28"/>
        </w:rPr>
        <w:t>Through cuts and</w:t>
      </w:r>
      <w:r w:rsidRPr="00CD5F8E">
        <w:rPr>
          <w:color w:val="231F20"/>
          <w:spacing w:val="-2"/>
          <w:sz w:val="28"/>
          <w:szCs w:val="28"/>
        </w:rPr>
        <w:t xml:space="preserve"> </w:t>
      </w:r>
      <w:r w:rsidRPr="00CD5F8E">
        <w:rPr>
          <w:color w:val="231F20"/>
          <w:sz w:val="28"/>
          <w:szCs w:val="28"/>
        </w:rPr>
        <w:t>wounds</w:t>
      </w:r>
    </w:p>
    <w:p w:rsidR="00CD5F8E" w:rsidRPr="00CD5F8E" w:rsidRDefault="00CD5F8E" w:rsidP="00CD5F8E">
      <w:pPr>
        <w:pStyle w:val="ListParagraph"/>
        <w:numPr>
          <w:ilvl w:val="0"/>
          <w:numId w:val="5"/>
        </w:numPr>
        <w:tabs>
          <w:tab w:val="left" w:pos="1198"/>
        </w:tabs>
        <w:ind w:left="1197"/>
        <w:jc w:val="left"/>
        <w:rPr>
          <w:sz w:val="28"/>
          <w:szCs w:val="28"/>
        </w:rPr>
      </w:pPr>
      <w:r w:rsidRPr="00CD5F8E">
        <w:rPr>
          <w:color w:val="231F20"/>
          <w:sz w:val="28"/>
          <w:szCs w:val="28"/>
        </w:rPr>
        <w:t>Food can be preserved in the following</w:t>
      </w:r>
      <w:r w:rsidRPr="00CD5F8E">
        <w:rPr>
          <w:color w:val="231F20"/>
          <w:spacing w:val="-13"/>
          <w:sz w:val="28"/>
          <w:szCs w:val="28"/>
        </w:rPr>
        <w:t xml:space="preserve"> </w:t>
      </w:r>
      <w:r w:rsidRPr="00CD5F8E">
        <w:rPr>
          <w:color w:val="231F20"/>
          <w:sz w:val="28"/>
          <w:szCs w:val="28"/>
        </w:rPr>
        <w:t>ways:</w:t>
      </w:r>
    </w:p>
    <w:p w:rsidR="00CD5F8E" w:rsidRPr="00CD5F8E" w:rsidRDefault="00CD5F8E" w:rsidP="00CD5F8E">
      <w:pPr>
        <w:pStyle w:val="ListParagraph"/>
        <w:numPr>
          <w:ilvl w:val="1"/>
          <w:numId w:val="5"/>
        </w:numPr>
        <w:tabs>
          <w:tab w:val="left" w:pos="1518"/>
        </w:tabs>
        <w:spacing w:line="249" w:lineRule="auto"/>
        <w:ind w:left="1517" w:right="1"/>
        <w:jc w:val="left"/>
        <w:rPr>
          <w:sz w:val="28"/>
          <w:szCs w:val="28"/>
        </w:rPr>
      </w:pPr>
      <w:r w:rsidRPr="00CD5F8E">
        <w:rPr>
          <w:color w:val="231F20"/>
          <w:sz w:val="28"/>
          <w:szCs w:val="28"/>
        </w:rPr>
        <w:t>Heating: Heating food to a high</w:t>
      </w:r>
      <w:r w:rsidRPr="00CD5F8E">
        <w:rPr>
          <w:color w:val="231F20"/>
          <w:spacing w:val="-28"/>
          <w:sz w:val="28"/>
          <w:szCs w:val="28"/>
        </w:rPr>
        <w:t xml:space="preserve"> </w:t>
      </w:r>
      <w:r w:rsidRPr="00CD5F8E">
        <w:rPr>
          <w:color w:val="231F20"/>
          <w:sz w:val="28"/>
          <w:szCs w:val="28"/>
        </w:rPr>
        <w:t>temperature kills microbes.</w:t>
      </w:r>
    </w:p>
    <w:p w:rsidR="00CD5F8E" w:rsidRPr="00CD5F8E" w:rsidRDefault="00CD5F8E" w:rsidP="00CD5F8E">
      <w:pPr>
        <w:pStyle w:val="ListParagraph"/>
        <w:numPr>
          <w:ilvl w:val="1"/>
          <w:numId w:val="5"/>
        </w:numPr>
        <w:tabs>
          <w:tab w:val="left" w:pos="1518"/>
        </w:tabs>
        <w:spacing w:before="1" w:line="249" w:lineRule="auto"/>
        <w:ind w:left="1517" w:hanging="342"/>
        <w:jc w:val="left"/>
        <w:rPr>
          <w:sz w:val="28"/>
          <w:szCs w:val="28"/>
        </w:rPr>
      </w:pPr>
      <w:r w:rsidRPr="00CD5F8E">
        <w:rPr>
          <w:color w:val="231F20"/>
          <w:sz w:val="28"/>
          <w:szCs w:val="28"/>
        </w:rPr>
        <w:t>Pasteurization of milk: This method</w:t>
      </w:r>
      <w:r w:rsidRPr="00CD5F8E">
        <w:rPr>
          <w:color w:val="231F20"/>
          <w:spacing w:val="-11"/>
          <w:sz w:val="28"/>
          <w:szCs w:val="28"/>
        </w:rPr>
        <w:t xml:space="preserve"> </w:t>
      </w:r>
      <w:r w:rsidRPr="00CD5F8E">
        <w:rPr>
          <w:color w:val="231F20"/>
          <w:sz w:val="28"/>
          <w:szCs w:val="28"/>
        </w:rPr>
        <w:t>consists of heating milk to a high temperature</w:t>
      </w:r>
      <w:r w:rsidRPr="00CD5F8E">
        <w:rPr>
          <w:color w:val="231F20"/>
          <w:spacing w:val="-10"/>
          <w:sz w:val="28"/>
          <w:szCs w:val="28"/>
        </w:rPr>
        <w:t xml:space="preserve"> </w:t>
      </w:r>
      <w:r w:rsidRPr="00CD5F8E">
        <w:rPr>
          <w:color w:val="231F20"/>
          <w:sz w:val="28"/>
          <w:szCs w:val="28"/>
        </w:rPr>
        <w:t>of</w:t>
      </w:r>
    </w:p>
    <w:p w:rsidR="00CD5F8E" w:rsidRPr="00CD5F8E" w:rsidRDefault="00CD5F8E" w:rsidP="00CD5F8E">
      <w:pPr>
        <w:pStyle w:val="BodyText"/>
        <w:spacing w:before="2" w:line="249" w:lineRule="auto"/>
        <w:ind w:left="1517" w:right="499"/>
        <w:jc w:val="both"/>
        <w:rPr>
          <w:sz w:val="28"/>
          <w:szCs w:val="28"/>
        </w:rPr>
      </w:pPr>
      <w:proofErr w:type="gramStart"/>
      <w:r w:rsidRPr="00CD5F8E">
        <w:rPr>
          <w:color w:val="231F20"/>
          <w:sz w:val="28"/>
          <w:szCs w:val="28"/>
        </w:rPr>
        <w:lastRenderedPageBreak/>
        <w:t>70 °C for about half a minute and then cooling it quickly.</w:t>
      </w:r>
      <w:proofErr w:type="gramEnd"/>
      <w:r w:rsidRPr="00CD5F8E">
        <w:rPr>
          <w:color w:val="231F20"/>
          <w:sz w:val="28"/>
          <w:szCs w:val="28"/>
        </w:rPr>
        <w:t xml:space="preserve"> This kills most of the bacteria without affecting the </w:t>
      </w:r>
      <w:proofErr w:type="spellStart"/>
      <w:r w:rsidRPr="00CD5F8E">
        <w:rPr>
          <w:color w:val="231F20"/>
          <w:sz w:val="28"/>
          <w:szCs w:val="28"/>
        </w:rPr>
        <w:t>flavour</w:t>
      </w:r>
      <w:proofErr w:type="spellEnd"/>
      <w:r w:rsidRPr="00CD5F8E">
        <w:rPr>
          <w:color w:val="231F20"/>
          <w:sz w:val="28"/>
          <w:szCs w:val="28"/>
        </w:rPr>
        <w:t>.</w:t>
      </w:r>
    </w:p>
    <w:p w:rsidR="00CD5F8E" w:rsidRPr="00CD5F8E" w:rsidRDefault="00CD5F8E" w:rsidP="00CD5F8E">
      <w:pPr>
        <w:pStyle w:val="ListParagraph"/>
        <w:numPr>
          <w:ilvl w:val="1"/>
          <w:numId w:val="5"/>
        </w:numPr>
        <w:tabs>
          <w:tab w:val="left" w:pos="1518"/>
        </w:tabs>
        <w:spacing w:before="2" w:line="249" w:lineRule="auto"/>
        <w:ind w:left="1517" w:right="179" w:hanging="387"/>
        <w:jc w:val="left"/>
        <w:rPr>
          <w:sz w:val="28"/>
          <w:szCs w:val="28"/>
        </w:rPr>
      </w:pPr>
      <w:r w:rsidRPr="00CD5F8E">
        <w:rPr>
          <w:color w:val="231F20"/>
          <w:sz w:val="28"/>
          <w:szCs w:val="28"/>
        </w:rPr>
        <w:t>Cooling: Cooling food stops microbes from growing and reproducing, and hence preserves</w:t>
      </w:r>
      <w:r w:rsidRPr="00CD5F8E">
        <w:rPr>
          <w:color w:val="231F20"/>
          <w:spacing w:val="-2"/>
          <w:sz w:val="28"/>
          <w:szCs w:val="28"/>
        </w:rPr>
        <w:t xml:space="preserve"> </w:t>
      </w:r>
      <w:r w:rsidRPr="00CD5F8E">
        <w:rPr>
          <w:color w:val="231F20"/>
          <w:sz w:val="28"/>
          <w:szCs w:val="28"/>
        </w:rPr>
        <w:t>food.</w:t>
      </w:r>
    </w:p>
    <w:p w:rsidR="00CD5F8E" w:rsidRPr="00CD5F8E" w:rsidRDefault="00CD5F8E" w:rsidP="00CD5F8E">
      <w:pPr>
        <w:pStyle w:val="ListParagraph"/>
        <w:numPr>
          <w:ilvl w:val="1"/>
          <w:numId w:val="5"/>
        </w:numPr>
        <w:tabs>
          <w:tab w:val="left" w:pos="1518"/>
        </w:tabs>
        <w:spacing w:before="3" w:line="249" w:lineRule="auto"/>
        <w:ind w:left="1517" w:right="613" w:hanging="398"/>
        <w:jc w:val="left"/>
        <w:rPr>
          <w:sz w:val="28"/>
          <w:szCs w:val="28"/>
        </w:rPr>
      </w:pPr>
      <w:r w:rsidRPr="00CD5F8E">
        <w:rPr>
          <w:color w:val="231F20"/>
          <w:sz w:val="28"/>
          <w:szCs w:val="28"/>
        </w:rPr>
        <w:t>Using chemicals: Salt, sugar, oil and vinegar check the growth of</w:t>
      </w:r>
      <w:r w:rsidRPr="00CD5F8E">
        <w:rPr>
          <w:color w:val="231F20"/>
          <w:spacing w:val="-16"/>
          <w:sz w:val="28"/>
          <w:szCs w:val="28"/>
        </w:rPr>
        <w:t xml:space="preserve"> </w:t>
      </w:r>
      <w:r w:rsidRPr="00CD5F8E">
        <w:rPr>
          <w:color w:val="231F20"/>
          <w:sz w:val="28"/>
          <w:szCs w:val="28"/>
        </w:rPr>
        <w:t>bacteria.</w:t>
      </w:r>
    </w:p>
    <w:p w:rsidR="00CD5F8E" w:rsidRPr="00CD5F8E" w:rsidRDefault="00CD5F8E" w:rsidP="00CD5F8E">
      <w:pPr>
        <w:pStyle w:val="ListParagraph"/>
        <w:numPr>
          <w:ilvl w:val="1"/>
          <w:numId w:val="5"/>
        </w:numPr>
        <w:tabs>
          <w:tab w:val="left" w:pos="1518"/>
        </w:tabs>
        <w:spacing w:before="2" w:line="249" w:lineRule="auto"/>
        <w:ind w:left="1517" w:right="179" w:hanging="353"/>
        <w:jc w:val="both"/>
        <w:rPr>
          <w:sz w:val="28"/>
          <w:szCs w:val="28"/>
        </w:rPr>
      </w:pPr>
      <w:r w:rsidRPr="00CD5F8E">
        <w:rPr>
          <w:color w:val="231F20"/>
          <w:sz w:val="28"/>
          <w:szCs w:val="28"/>
        </w:rPr>
        <w:t>Drying or dehydration: This method stops microorganisms from growing as they cannot grow without</w:t>
      </w:r>
      <w:r w:rsidRPr="00CD5F8E">
        <w:rPr>
          <w:color w:val="231F20"/>
          <w:spacing w:val="-5"/>
          <w:sz w:val="28"/>
          <w:szCs w:val="28"/>
        </w:rPr>
        <w:t xml:space="preserve"> </w:t>
      </w:r>
      <w:r w:rsidRPr="00CD5F8E">
        <w:rPr>
          <w:color w:val="231F20"/>
          <w:sz w:val="28"/>
          <w:szCs w:val="28"/>
        </w:rPr>
        <w:t>water.</w:t>
      </w:r>
    </w:p>
    <w:p w:rsidR="00000000" w:rsidRPr="00CD5F8E" w:rsidRDefault="007D4E30" w:rsidP="00CD5F8E">
      <w:pPr>
        <w:rPr>
          <w:sz w:val="28"/>
          <w:szCs w:val="28"/>
        </w:rPr>
      </w:pPr>
    </w:p>
    <w:sectPr w:rsidR="00000000" w:rsidRPr="00CD5F8E" w:rsidSect="007D4E30">
      <w:pgSz w:w="12240" w:h="15840"/>
      <w:pgMar w:top="1440" w:right="5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D1"/>
    <w:multiLevelType w:val="hybridMultilevel"/>
    <w:tmpl w:val="40C8882C"/>
    <w:lvl w:ilvl="0" w:tplc="8916B956">
      <w:start w:val="2"/>
      <w:numFmt w:val="decimal"/>
      <w:lvlText w:val="%1."/>
      <w:lvlJc w:val="left"/>
      <w:pPr>
        <w:ind w:left="857" w:hanging="267"/>
        <w:jc w:val="right"/>
      </w:pPr>
      <w:rPr>
        <w:rFonts w:ascii="Arial" w:eastAsia="Arial" w:hAnsi="Arial" w:cs="Arial" w:hint="default"/>
        <w:color w:val="231F20"/>
        <w:spacing w:val="-12"/>
        <w:w w:val="100"/>
        <w:sz w:val="20"/>
        <w:szCs w:val="20"/>
      </w:rPr>
    </w:lvl>
    <w:lvl w:ilvl="1" w:tplc="A9E8D818">
      <w:start w:val="1"/>
      <w:numFmt w:val="lowerRoman"/>
      <w:lvlText w:val="(%2)"/>
      <w:lvlJc w:val="left"/>
      <w:pPr>
        <w:ind w:left="1177" w:hanging="298"/>
        <w:jc w:val="right"/>
      </w:pPr>
      <w:rPr>
        <w:rFonts w:ascii="Arial" w:eastAsia="Arial" w:hAnsi="Arial" w:cs="Arial" w:hint="default"/>
        <w:color w:val="231F20"/>
        <w:spacing w:val="-1"/>
        <w:w w:val="100"/>
        <w:sz w:val="20"/>
        <w:szCs w:val="20"/>
      </w:rPr>
    </w:lvl>
    <w:lvl w:ilvl="2" w:tplc="9BC2FF04">
      <w:numFmt w:val="bullet"/>
      <w:lvlText w:val="•"/>
      <w:lvlJc w:val="left"/>
      <w:pPr>
        <w:ind w:left="1610" w:hanging="298"/>
      </w:pPr>
      <w:rPr>
        <w:rFonts w:hint="default"/>
      </w:rPr>
    </w:lvl>
    <w:lvl w:ilvl="3" w:tplc="0394AE74">
      <w:numFmt w:val="bullet"/>
      <w:lvlText w:val="•"/>
      <w:lvlJc w:val="left"/>
      <w:pPr>
        <w:ind w:left="2041" w:hanging="298"/>
      </w:pPr>
      <w:rPr>
        <w:rFonts w:hint="default"/>
      </w:rPr>
    </w:lvl>
    <w:lvl w:ilvl="4" w:tplc="155A6836">
      <w:numFmt w:val="bullet"/>
      <w:lvlText w:val="•"/>
      <w:lvlJc w:val="left"/>
      <w:pPr>
        <w:ind w:left="2472" w:hanging="298"/>
      </w:pPr>
      <w:rPr>
        <w:rFonts w:hint="default"/>
      </w:rPr>
    </w:lvl>
    <w:lvl w:ilvl="5" w:tplc="57A0F000">
      <w:numFmt w:val="bullet"/>
      <w:lvlText w:val="•"/>
      <w:lvlJc w:val="left"/>
      <w:pPr>
        <w:ind w:left="2903" w:hanging="298"/>
      </w:pPr>
      <w:rPr>
        <w:rFonts w:hint="default"/>
      </w:rPr>
    </w:lvl>
    <w:lvl w:ilvl="6" w:tplc="EF58A3BE">
      <w:numFmt w:val="bullet"/>
      <w:lvlText w:val="•"/>
      <w:lvlJc w:val="left"/>
      <w:pPr>
        <w:ind w:left="3334" w:hanging="298"/>
      </w:pPr>
      <w:rPr>
        <w:rFonts w:hint="default"/>
      </w:rPr>
    </w:lvl>
    <w:lvl w:ilvl="7" w:tplc="2B7488D4">
      <w:numFmt w:val="bullet"/>
      <w:lvlText w:val="•"/>
      <w:lvlJc w:val="left"/>
      <w:pPr>
        <w:ind w:left="3765" w:hanging="298"/>
      </w:pPr>
      <w:rPr>
        <w:rFonts w:hint="default"/>
      </w:rPr>
    </w:lvl>
    <w:lvl w:ilvl="8" w:tplc="8CEE079A">
      <w:numFmt w:val="bullet"/>
      <w:lvlText w:val="•"/>
      <w:lvlJc w:val="left"/>
      <w:pPr>
        <w:ind w:left="4196" w:hanging="298"/>
      </w:pPr>
      <w:rPr>
        <w:rFonts w:hint="default"/>
      </w:rPr>
    </w:lvl>
  </w:abstractNum>
  <w:abstractNum w:abstractNumId="1">
    <w:nsid w:val="0DA77ACA"/>
    <w:multiLevelType w:val="hybridMultilevel"/>
    <w:tmpl w:val="EB268D86"/>
    <w:lvl w:ilvl="0" w:tplc="CFDCB7B6">
      <w:start w:val="1"/>
      <w:numFmt w:val="decimal"/>
      <w:lvlText w:val="%1."/>
      <w:lvlJc w:val="left"/>
      <w:pPr>
        <w:ind w:left="1517" w:hanging="223"/>
        <w:jc w:val="left"/>
      </w:pPr>
      <w:rPr>
        <w:rFonts w:ascii="Arial" w:eastAsia="Arial" w:hAnsi="Arial" w:cs="Arial" w:hint="default"/>
        <w:color w:val="231F20"/>
        <w:spacing w:val="-13"/>
        <w:w w:val="100"/>
        <w:sz w:val="20"/>
        <w:szCs w:val="20"/>
      </w:rPr>
    </w:lvl>
    <w:lvl w:ilvl="1" w:tplc="3DD22488">
      <w:numFmt w:val="bullet"/>
      <w:lvlText w:val="•"/>
      <w:lvlJc w:val="left"/>
      <w:pPr>
        <w:ind w:left="1520" w:hanging="223"/>
      </w:pPr>
      <w:rPr>
        <w:rFonts w:hint="default"/>
      </w:rPr>
    </w:lvl>
    <w:lvl w:ilvl="2" w:tplc="E97A790A">
      <w:numFmt w:val="bullet"/>
      <w:lvlText w:val="•"/>
      <w:lvlJc w:val="left"/>
      <w:pPr>
        <w:ind w:left="1951" w:hanging="223"/>
      </w:pPr>
      <w:rPr>
        <w:rFonts w:hint="default"/>
      </w:rPr>
    </w:lvl>
    <w:lvl w:ilvl="3" w:tplc="D82488E0">
      <w:numFmt w:val="bullet"/>
      <w:lvlText w:val="•"/>
      <w:lvlJc w:val="left"/>
      <w:pPr>
        <w:ind w:left="2382" w:hanging="223"/>
      </w:pPr>
      <w:rPr>
        <w:rFonts w:hint="default"/>
      </w:rPr>
    </w:lvl>
    <w:lvl w:ilvl="4" w:tplc="A10AAABC">
      <w:numFmt w:val="bullet"/>
      <w:lvlText w:val="•"/>
      <w:lvlJc w:val="left"/>
      <w:pPr>
        <w:ind w:left="2813" w:hanging="223"/>
      </w:pPr>
      <w:rPr>
        <w:rFonts w:hint="default"/>
      </w:rPr>
    </w:lvl>
    <w:lvl w:ilvl="5" w:tplc="8B9C6C4E">
      <w:numFmt w:val="bullet"/>
      <w:lvlText w:val="•"/>
      <w:lvlJc w:val="left"/>
      <w:pPr>
        <w:ind w:left="3244" w:hanging="223"/>
      </w:pPr>
      <w:rPr>
        <w:rFonts w:hint="default"/>
      </w:rPr>
    </w:lvl>
    <w:lvl w:ilvl="6" w:tplc="5F34D074">
      <w:numFmt w:val="bullet"/>
      <w:lvlText w:val="•"/>
      <w:lvlJc w:val="left"/>
      <w:pPr>
        <w:ind w:left="3675" w:hanging="223"/>
      </w:pPr>
      <w:rPr>
        <w:rFonts w:hint="default"/>
      </w:rPr>
    </w:lvl>
    <w:lvl w:ilvl="7" w:tplc="7CB8234C">
      <w:numFmt w:val="bullet"/>
      <w:lvlText w:val="•"/>
      <w:lvlJc w:val="left"/>
      <w:pPr>
        <w:ind w:left="4107" w:hanging="223"/>
      </w:pPr>
      <w:rPr>
        <w:rFonts w:hint="default"/>
      </w:rPr>
    </w:lvl>
    <w:lvl w:ilvl="8" w:tplc="7062F6FE">
      <w:numFmt w:val="bullet"/>
      <w:lvlText w:val="•"/>
      <w:lvlJc w:val="left"/>
      <w:pPr>
        <w:ind w:left="4538" w:hanging="223"/>
      </w:pPr>
      <w:rPr>
        <w:rFonts w:hint="default"/>
      </w:rPr>
    </w:lvl>
  </w:abstractNum>
  <w:abstractNum w:abstractNumId="2">
    <w:nsid w:val="14E679C4"/>
    <w:multiLevelType w:val="hybridMultilevel"/>
    <w:tmpl w:val="63785D78"/>
    <w:lvl w:ilvl="0" w:tplc="4E081672">
      <w:start w:val="1"/>
      <w:numFmt w:val="lowerRoman"/>
      <w:lvlText w:val="(%1)"/>
      <w:lvlJc w:val="left"/>
      <w:pPr>
        <w:ind w:left="1238" w:hanging="298"/>
        <w:jc w:val="right"/>
      </w:pPr>
      <w:rPr>
        <w:rFonts w:ascii="Arial" w:eastAsia="Arial" w:hAnsi="Arial" w:cs="Arial" w:hint="default"/>
        <w:color w:val="231F20"/>
        <w:spacing w:val="-1"/>
        <w:w w:val="100"/>
        <w:sz w:val="20"/>
        <w:szCs w:val="20"/>
      </w:rPr>
    </w:lvl>
    <w:lvl w:ilvl="1" w:tplc="75EC3D0E">
      <w:numFmt w:val="bullet"/>
      <w:lvlText w:val="•"/>
      <w:lvlJc w:val="left"/>
      <w:pPr>
        <w:ind w:left="1811" w:hanging="298"/>
      </w:pPr>
      <w:rPr>
        <w:rFonts w:hint="default"/>
      </w:rPr>
    </w:lvl>
    <w:lvl w:ilvl="2" w:tplc="C6DED59A">
      <w:numFmt w:val="bullet"/>
      <w:lvlText w:val="•"/>
      <w:lvlJc w:val="left"/>
      <w:pPr>
        <w:ind w:left="2383" w:hanging="298"/>
      </w:pPr>
      <w:rPr>
        <w:rFonts w:hint="default"/>
      </w:rPr>
    </w:lvl>
    <w:lvl w:ilvl="3" w:tplc="0E08BFB4">
      <w:numFmt w:val="bullet"/>
      <w:lvlText w:val="•"/>
      <w:lvlJc w:val="left"/>
      <w:pPr>
        <w:ind w:left="2955" w:hanging="298"/>
      </w:pPr>
      <w:rPr>
        <w:rFonts w:hint="default"/>
      </w:rPr>
    </w:lvl>
    <w:lvl w:ilvl="4" w:tplc="EC62F7E2">
      <w:numFmt w:val="bullet"/>
      <w:lvlText w:val="•"/>
      <w:lvlJc w:val="left"/>
      <w:pPr>
        <w:ind w:left="3527" w:hanging="298"/>
      </w:pPr>
      <w:rPr>
        <w:rFonts w:hint="default"/>
      </w:rPr>
    </w:lvl>
    <w:lvl w:ilvl="5" w:tplc="420C3BC6">
      <w:numFmt w:val="bullet"/>
      <w:lvlText w:val="•"/>
      <w:lvlJc w:val="left"/>
      <w:pPr>
        <w:ind w:left="4098" w:hanging="298"/>
      </w:pPr>
      <w:rPr>
        <w:rFonts w:hint="default"/>
      </w:rPr>
    </w:lvl>
    <w:lvl w:ilvl="6" w:tplc="8EFE2950">
      <w:numFmt w:val="bullet"/>
      <w:lvlText w:val="•"/>
      <w:lvlJc w:val="left"/>
      <w:pPr>
        <w:ind w:left="4670" w:hanging="298"/>
      </w:pPr>
      <w:rPr>
        <w:rFonts w:hint="default"/>
      </w:rPr>
    </w:lvl>
    <w:lvl w:ilvl="7" w:tplc="5C4E771C">
      <w:numFmt w:val="bullet"/>
      <w:lvlText w:val="•"/>
      <w:lvlJc w:val="left"/>
      <w:pPr>
        <w:ind w:left="5242" w:hanging="298"/>
      </w:pPr>
      <w:rPr>
        <w:rFonts w:hint="default"/>
      </w:rPr>
    </w:lvl>
    <w:lvl w:ilvl="8" w:tplc="059A3446">
      <w:numFmt w:val="bullet"/>
      <w:lvlText w:val="•"/>
      <w:lvlJc w:val="left"/>
      <w:pPr>
        <w:ind w:left="5814" w:hanging="298"/>
      </w:pPr>
      <w:rPr>
        <w:rFonts w:hint="default"/>
      </w:rPr>
    </w:lvl>
  </w:abstractNum>
  <w:abstractNum w:abstractNumId="3">
    <w:nsid w:val="1DD93A18"/>
    <w:multiLevelType w:val="hybridMultilevel"/>
    <w:tmpl w:val="D4985FFC"/>
    <w:lvl w:ilvl="0" w:tplc="E2600E34">
      <w:start w:val="2"/>
      <w:numFmt w:val="upperLetter"/>
      <w:lvlText w:val="%1."/>
      <w:lvlJc w:val="left"/>
      <w:pPr>
        <w:ind w:left="533" w:hanging="263"/>
        <w:jc w:val="left"/>
      </w:pPr>
      <w:rPr>
        <w:rFonts w:ascii="Arial" w:eastAsia="Arial" w:hAnsi="Arial" w:cs="Arial" w:hint="default"/>
        <w:color w:val="231F20"/>
        <w:w w:val="100"/>
        <w:sz w:val="20"/>
        <w:szCs w:val="20"/>
      </w:rPr>
    </w:lvl>
    <w:lvl w:ilvl="1" w:tplc="50949048">
      <w:start w:val="1"/>
      <w:numFmt w:val="lowerRoman"/>
      <w:lvlText w:val="(%2)"/>
      <w:lvlJc w:val="left"/>
      <w:pPr>
        <w:ind w:left="842" w:hanging="298"/>
        <w:jc w:val="right"/>
      </w:pPr>
      <w:rPr>
        <w:rFonts w:ascii="Arial" w:eastAsia="Arial" w:hAnsi="Arial" w:cs="Arial" w:hint="default"/>
        <w:color w:val="231F20"/>
        <w:spacing w:val="-1"/>
        <w:w w:val="100"/>
        <w:sz w:val="20"/>
        <w:szCs w:val="20"/>
      </w:rPr>
    </w:lvl>
    <w:lvl w:ilvl="2" w:tplc="830E1810">
      <w:numFmt w:val="bullet"/>
      <w:lvlText w:val="•"/>
      <w:lvlJc w:val="left"/>
      <w:pPr>
        <w:ind w:left="1442" w:hanging="298"/>
      </w:pPr>
      <w:rPr>
        <w:rFonts w:hint="default"/>
      </w:rPr>
    </w:lvl>
    <w:lvl w:ilvl="3" w:tplc="92C4DE32">
      <w:numFmt w:val="bullet"/>
      <w:lvlText w:val="•"/>
      <w:lvlJc w:val="left"/>
      <w:pPr>
        <w:ind w:left="2041" w:hanging="298"/>
      </w:pPr>
      <w:rPr>
        <w:rFonts w:hint="default"/>
      </w:rPr>
    </w:lvl>
    <w:lvl w:ilvl="4" w:tplc="AC04C918">
      <w:numFmt w:val="bullet"/>
      <w:lvlText w:val="•"/>
      <w:lvlJc w:val="left"/>
      <w:pPr>
        <w:ind w:left="2640" w:hanging="298"/>
      </w:pPr>
      <w:rPr>
        <w:rFonts w:hint="default"/>
      </w:rPr>
    </w:lvl>
    <w:lvl w:ilvl="5" w:tplc="31BAF470">
      <w:numFmt w:val="bullet"/>
      <w:lvlText w:val="•"/>
      <w:lvlJc w:val="left"/>
      <w:pPr>
        <w:ind w:left="3238" w:hanging="298"/>
      </w:pPr>
      <w:rPr>
        <w:rFonts w:hint="default"/>
      </w:rPr>
    </w:lvl>
    <w:lvl w:ilvl="6" w:tplc="F90CD80C">
      <w:numFmt w:val="bullet"/>
      <w:lvlText w:val="•"/>
      <w:lvlJc w:val="left"/>
      <w:pPr>
        <w:ind w:left="3837" w:hanging="298"/>
      </w:pPr>
      <w:rPr>
        <w:rFonts w:hint="default"/>
      </w:rPr>
    </w:lvl>
    <w:lvl w:ilvl="7" w:tplc="BBC403F4">
      <w:numFmt w:val="bullet"/>
      <w:lvlText w:val="•"/>
      <w:lvlJc w:val="left"/>
      <w:pPr>
        <w:ind w:left="4436" w:hanging="298"/>
      </w:pPr>
      <w:rPr>
        <w:rFonts w:hint="default"/>
      </w:rPr>
    </w:lvl>
    <w:lvl w:ilvl="8" w:tplc="0F5C95C0">
      <w:numFmt w:val="bullet"/>
      <w:lvlText w:val="•"/>
      <w:lvlJc w:val="left"/>
      <w:pPr>
        <w:ind w:left="5034" w:hanging="298"/>
      </w:pPr>
      <w:rPr>
        <w:rFonts w:hint="default"/>
      </w:rPr>
    </w:lvl>
  </w:abstractNum>
  <w:abstractNum w:abstractNumId="4">
    <w:nsid w:val="275355A3"/>
    <w:multiLevelType w:val="hybridMultilevel"/>
    <w:tmpl w:val="39B64AB8"/>
    <w:lvl w:ilvl="0" w:tplc="FCF49F04">
      <w:start w:val="16"/>
      <w:numFmt w:val="upperLetter"/>
      <w:lvlText w:val="%1."/>
      <w:lvlJc w:val="left"/>
      <w:pPr>
        <w:ind w:left="881" w:hanging="245"/>
        <w:jc w:val="left"/>
      </w:pPr>
      <w:rPr>
        <w:rFonts w:ascii="Arial" w:eastAsia="Arial" w:hAnsi="Arial" w:cs="Arial" w:hint="default"/>
        <w:color w:val="231F20"/>
        <w:spacing w:val="-19"/>
        <w:w w:val="100"/>
        <w:sz w:val="20"/>
        <w:szCs w:val="20"/>
      </w:rPr>
    </w:lvl>
    <w:lvl w:ilvl="1" w:tplc="E8CA2F5C">
      <w:start w:val="1"/>
      <w:numFmt w:val="decimal"/>
      <w:lvlText w:val="%2."/>
      <w:lvlJc w:val="left"/>
      <w:pPr>
        <w:ind w:left="1197" w:hanging="267"/>
        <w:jc w:val="right"/>
      </w:pPr>
      <w:rPr>
        <w:rFonts w:ascii="Arial" w:eastAsia="Arial" w:hAnsi="Arial" w:cs="Arial" w:hint="default"/>
        <w:color w:val="231F20"/>
        <w:spacing w:val="-12"/>
        <w:w w:val="100"/>
        <w:sz w:val="20"/>
        <w:szCs w:val="20"/>
      </w:rPr>
    </w:lvl>
    <w:lvl w:ilvl="2" w:tplc="6ABAF490">
      <w:numFmt w:val="bullet"/>
      <w:lvlText w:val="•"/>
      <w:lvlJc w:val="left"/>
      <w:pPr>
        <w:ind w:left="1665" w:hanging="267"/>
      </w:pPr>
      <w:rPr>
        <w:rFonts w:hint="default"/>
      </w:rPr>
    </w:lvl>
    <w:lvl w:ilvl="3" w:tplc="BDE472B2">
      <w:numFmt w:val="bullet"/>
      <w:lvlText w:val="•"/>
      <w:lvlJc w:val="left"/>
      <w:pPr>
        <w:ind w:left="2130" w:hanging="267"/>
      </w:pPr>
      <w:rPr>
        <w:rFonts w:hint="default"/>
      </w:rPr>
    </w:lvl>
    <w:lvl w:ilvl="4" w:tplc="6FC07392">
      <w:numFmt w:val="bullet"/>
      <w:lvlText w:val="•"/>
      <w:lvlJc w:val="left"/>
      <w:pPr>
        <w:ind w:left="2595" w:hanging="267"/>
      </w:pPr>
      <w:rPr>
        <w:rFonts w:hint="default"/>
      </w:rPr>
    </w:lvl>
    <w:lvl w:ilvl="5" w:tplc="1060805C">
      <w:numFmt w:val="bullet"/>
      <w:lvlText w:val="•"/>
      <w:lvlJc w:val="left"/>
      <w:pPr>
        <w:ind w:left="3061" w:hanging="267"/>
      </w:pPr>
      <w:rPr>
        <w:rFonts w:hint="default"/>
      </w:rPr>
    </w:lvl>
    <w:lvl w:ilvl="6" w:tplc="AAA06478">
      <w:numFmt w:val="bullet"/>
      <w:lvlText w:val="•"/>
      <w:lvlJc w:val="left"/>
      <w:pPr>
        <w:ind w:left="3526" w:hanging="267"/>
      </w:pPr>
      <w:rPr>
        <w:rFonts w:hint="default"/>
      </w:rPr>
    </w:lvl>
    <w:lvl w:ilvl="7" w:tplc="DA36CB0E">
      <w:numFmt w:val="bullet"/>
      <w:lvlText w:val="•"/>
      <w:lvlJc w:val="left"/>
      <w:pPr>
        <w:ind w:left="3991" w:hanging="267"/>
      </w:pPr>
      <w:rPr>
        <w:rFonts w:hint="default"/>
      </w:rPr>
    </w:lvl>
    <w:lvl w:ilvl="8" w:tplc="6C38213E">
      <w:numFmt w:val="bullet"/>
      <w:lvlText w:val="•"/>
      <w:lvlJc w:val="left"/>
      <w:pPr>
        <w:ind w:left="4456" w:hanging="267"/>
      </w:pPr>
      <w:rPr>
        <w:rFonts w:hint="default"/>
      </w:rPr>
    </w:lvl>
  </w:abstractNum>
  <w:abstractNum w:abstractNumId="5">
    <w:nsid w:val="3AC00CB4"/>
    <w:multiLevelType w:val="hybridMultilevel"/>
    <w:tmpl w:val="026C5B6E"/>
    <w:lvl w:ilvl="0" w:tplc="1C347660">
      <w:start w:val="16"/>
      <w:numFmt w:val="upperLetter"/>
      <w:lvlText w:val="%1."/>
      <w:lvlJc w:val="left"/>
      <w:pPr>
        <w:ind w:left="881" w:hanging="245"/>
        <w:jc w:val="left"/>
      </w:pPr>
      <w:rPr>
        <w:rFonts w:ascii="Arial" w:eastAsia="Arial" w:hAnsi="Arial" w:cs="Arial" w:hint="default"/>
        <w:color w:val="231F20"/>
        <w:spacing w:val="-19"/>
        <w:w w:val="100"/>
        <w:sz w:val="20"/>
        <w:szCs w:val="20"/>
      </w:rPr>
    </w:lvl>
    <w:lvl w:ilvl="1" w:tplc="BD981E34">
      <w:start w:val="1"/>
      <w:numFmt w:val="decimal"/>
      <w:lvlText w:val="%2."/>
      <w:lvlJc w:val="left"/>
      <w:pPr>
        <w:ind w:left="1197" w:hanging="267"/>
        <w:jc w:val="right"/>
      </w:pPr>
      <w:rPr>
        <w:rFonts w:ascii="Arial" w:eastAsia="Arial" w:hAnsi="Arial" w:cs="Arial" w:hint="default"/>
        <w:color w:val="231F20"/>
        <w:spacing w:val="-12"/>
        <w:w w:val="100"/>
        <w:sz w:val="20"/>
        <w:szCs w:val="20"/>
      </w:rPr>
    </w:lvl>
    <w:lvl w:ilvl="2" w:tplc="26CCB53A">
      <w:numFmt w:val="bullet"/>
      <w:lvlText w:val="•"/>
      <w:lvlJc w:val="left"/>
      <w:pPr>
        <w:ind w:left="1666" w:hanging="267"/>
      </w:pPr>
      <w:rPr>
        <w:rFonts w:hint="default"/>
      </w:rPr>
    </w:lvl>
    <w:lvl w:ilvl="3" w:tplc="1848CC8A">
      <w:numFmt w:val="bullet"/>
      <w:lvlText w:val="•"/>
      <w:lvlJc w:val="left"/>
      <w:pPr>
        <w:ind w:left="2133" w:hanging="267"/>
      </w:pPr>
      <w:rPr>
        <w:rFonts w:hint="default"/>
      </w:rPr>
    </w:lvl>
    <w:lvl w:ilvl="4" w:tplc="7CCC3440">
      <w:numFmt w:val="bullet"/>
      <w:lvlText w:val="•"/>
      <w:lvlJc w:val="left"/>
      <w:pPr>
        <w:ind w:left="2600" w:hanging="267"/>
      </w:pPr>
      <w:rPr>
        <w:rFonts w:hint="default"/>
      </w:rPr>
    </w:lvl>
    <w:lvl w:ilvl="5" w:tplc="D292B400">
      <w:numFmt w:val="bullet"/>
      <w:lvlText w:val="•"/>
      <w:lvlJc w:val="left"/>
      <w:pPr>
        <w:ind w:left="3066" w:hanging="267"/>
      </w:pPr>
      <w:rPr>
        <w:rFonts w:hint="default"/>
      </w:rPr>
    </w:lvl>
    <w:lvl w:ilvl="6" w:tplc="D8C20750">
      <w:numFmt w:val="bullet"/>
      <w:lvlText w:val="•"/>
      <w:lvlJc w:val="left"/>
      <w:pPr>
        <w:ind w:left="3533" w:hanging="267"/>
      </w:pPr>
      <w:rPr>
        <w:rFonts w:hint="default"/>
      </w:rPr>
    </w:lvl>
    <w:lvl w:ilvl="7" w:tplc="D458CFE2">
      <w:numFmt w:val="bullet"/>
      <w:lvlText w:val="•"/>
      <w:lvlJc w:val="left"/>
      <w:pPr>
        <w:ind w:left="4000" w:hanging="267"/>
      </w:pPr>
      <w:rPr>
        <w:rFonts w:hint="default"/>
      </w:rPr>
    </w:lvl>
    <w:lvl w:ilvl="8" w:tplc="CB4839AC">
      <w:numFmt w:val="bullet"/>
      <w:lvlText w:val="•"/>
      <w:lvlJc w:val="left"/>
      <w:pPr>
        <w:ind w:left="4467" w:hanging="267"/>
      </w:pPr>
      <w:rPr>
        <w:rFonts w:hint="default"/>
      </w:rPr>
    </w:lvl>
  </w:abstractNum>
  <w:abstractNum w:abstractNumId="6">
    <w:nsid w:val="55D931AF"/>
    <w:multiLevelType w:val="hybridMultilevel"/>
    <w:tmpl w:val="7AB4B1E2"/>
    <w:lvl w:ilvl="0" w:tplc="E0804F64">
      <w:start w:val="16"/>
      <w:numFmt w:val="upperLetter"/>
      <w:lvlText w:val="%1."/>
      <w:lvlJc w:val="left"/>
      <w:pPr>
        <w:ind w:left="881" w:hanging="245"/>
        <w:jc w:val="left"/>
      </w:pPr>
      <w:rPr>
        <w:rFonts w:ascii="Arial" w:eastAsia="Arial" w:hAnsi="Arial" w:cs="Arial" w:hint="default"/>
        <w:color w:val="231F20"/>
        <w:spacing w:val="-19"/>
        <w:w w:val="100"/>
        <w:sz w:val="20"/>
        <w:szCs w:val="20"/>
      </w:rPr>
    </w:lvl>
    <w:lvl w:ilvl="1" w:tplc="3B941F18">
      <w:start w:val="1"/>
      <w:numFmt w:val="decimal"/>
      <w:lvlText w:val="%2."/>
      <w:lvlJc w:val="left"/>
      <w:pPr>
        <w:ind w:left="1197" w:hanging="267"/>
        <w:jc w:val="left"/>
      </w:pPr>
      <w:rPr>
        <w:rFonts w:ascii="Arial" w:eastAsia="Arial" w:hAnsi="Arial" w:cs="Arial" w:hint="default"/>
        <w:color w:val="231F20"/>
        <w:spacing w:val="-12"/>
        <w:w w:val="100"/>
        <w:sz w:val="20"/>
        <w:szCs w:val="20"/>
      </w:rPr>
    </w:lvl>
    <w:lvl w:ilvl="2" w:tplc="52DAE3F4">
      <w:numFmt w:val="bullet"/>
      <w:lvlText w:val="•"/>
      <w:lvlJc w:val="left"/>
      <w:pPr>
        <w:ind w:left="1665" w:hanging="267"/>
      </w:pPr>
      <w:rPr>
        <w:rFonts w:hint="default"/>
      </w:rPr>
    </w:lvl>
    <w:lvl w:ilvl="3" w:tplc="A964EF82">
      <w:numFmt w:val="bullet"/>
      <w:lvlText w:val="•"/>
      <w:lvlJc w:val="left"/>
      <w:pPr>
        <w:ind w:left="2130" w:hanging="267"/>
      </w:pPr>
      <w:rPr>
        <w:rFonts w:hint="default"/>
      </w:rPr>
    </w:lvl>
    <w:lvl w:ilvl="4" w:tplc="DBF4B734">
      <w:numFmt w:val="bullet"/>
      <w:lvlText w:val="•"/>
      <w:lvlJc w:val="left"/>
      <w:pPr>
        <w:ind w:left="2595" w:hanging="267"/>
      </w:pPr>
      <w:rPr>
        <w:rFonts w:hint="default"/>
      </w:rPr>
    </w:lvl>
    <w:lvl w:ilvl="5" w:tplc="B804186C">
      <w:numFmt w:val="bullet"/>
      <w:lvlText w:val="•"/>
      <w:lvlJc w:val="left"/>
      <w:pPr>
        <w:ind w:left="3061" w:hanging="267"/>
      </w:pPr>
      <w:rPr>
        <w:rFonts w:hint="default"/>
      </w:rPr>
    </w:lvl>
    <w:lvl w:ilvl="6" w:tplc="5702697A">
      <w:numFmt w:val="bullet"/>
      <w:lvlText w:val="•"/>
      <w:lvlJc w:val="left"/>
      <w:pPr>
        <w:ind w:left="3526" w:hanging="267"/>
      </w:pPr>
      <w:rPr>
        <w:rFonts w:hint="default"/>
      </w:rPr>
    </w:lvl>
    <w:lvl w:ilvl="7" w:tplc="E5AC887A">
      <w:numFmt w:val="bullet"/>
      <w:lvlText w:val="•"/>
      <w:lvlJc w:val="left"/>
      <w:pPr>
        <w:ind w:left="3991" w:hanging="267"/>
      </w:pPr>
      <w:rPr>
        <w:rFonts w:hint="default"/>
      </w:rPr>
    </w:lvl>
    <w:lvl w:ilvl="8" w:tplc="3CF29786">
      <w:numFmt w:val="bullet"/>
      <w:lvlText w:val="•"/>
      <w:lvlJc w:val="left"/>
      <w:pPr>
        <w:ind w:left="4456" w:hanging="267"/>
      </w:pPr>
      <w:rPr>
        <w:rFonts w:hint="default"/>
      </w:rPr>
    </w:lvl>
  </w:abstractNum>
  <w:abstractNum w:abstractNumId="7">
    <w:nsid w:val="695F2793"/>
    <w:multiLevelType w:val="hybridMultilevel"/>
    <w:tmpl w:val="C55E44AC"/>
    <w:lvl w:ilvl="0" w:tplc="109EBB4A">
      <w:start w:val="16"/>
      <w:numFmt w:val="upperLetter"/>
      <w:lvlText w:val="%1."/>
      <w:lvlJc w:val="left"/>
      <w:pPr>
        <w:ind w:left="881" w:hanging="245"/>
        <w:jc w:val="left"/>
      </w:pPr>
      <w:rPr>
        <w:rFonts w:ascii="Arial" w:eastAsia="Arial" w:hAnsi="Arial" w:cs="Arial" w:hint="default"/>
        <w:color w:val="231F20"/>
        <w:spacing w:val="-19"/>
        <w:w w:val="100"/>
        <w:sz w:val="20"/>
        <w:szCs w:val="20"/>
      </w:rPr>
    </w:lvl>
    <w:lvl w:ilvl="1" w:tplc="88F0F086">
      <w:start w:val="1"/>
      <w:numFmt w:val="decimal"/>
      <w:lvlText w:val="%2."/>
      <w:lvlJc w:val="left"/>
      <w:pPr>
        <w:ind w:left="1197" w:hanging="267"/>
        <w:jc w:val="left"/>
      </w:pPr>
      <w:rPr>
        <w:rFonts w:ascii="Arial" w:eastAsia="Arial" w:hAnsi="Arial" w:cs="Arial" w:hint="default"/>
        <w:color w:val="231F20"/>
        <w:spacing w:val="-12"/>
        <w:w w:val="100"/>
        <w:sz w:val="20"/>
        <w:szCs w:val="20"/>
      </w:rPr>
    </w:lvl>
    <w:lvl w:ilvl="2" w:tplc="018A56F4">
      <w:numFmt w:val="bullet"/>
      <w:lvlText w:val="•"/>
      <w:lvlJc w:val="left"/>
      <w:pPr>
        <w:ind w:left="1666" w:hanging="267"/>
      </w:pPr>
      <w:rPr>
        <w:rFonts w:hint="default"/>
      </w:rPr>
    </w:lvl>
    <w:lvl w:ilvl="3" w:tplc="25D4C09E">
      <w:numFmt w:val="bullet"/>
      <w:lvlText w:val="•"/>
      <w:lvlJc w:val="left"/>
      <w:pPr>
        <w:ind w:left="2133" w:hanging="267"/>
      </w:pPr>
      <w:rPr>
        <w:rFonts w:hint="default"/>
      </w:rPr>
    </w:lvl>
    <w:lvl w:ilvl="4" w:tplc="069857E0">
      <w:numFmt w:val="bullet"/>
      <w:lvlText w:val="•"/>
      <w:lvlJc w:val="left"/>
      <w:pPr>
        <w:ind w:left="2600" w:hanging="267"/>
      </w:pPr>
      <w:rPr>
        <w:rFonts w:hint="default"/>
      </w:rPr>
    </w:lvl>
    <w:lvl w:ilvl="5" w:tplc="B0FADFB6">
      <w:numFmt w:val="bullet"/>
      <w:lvlText w:val="•"/>
      <w:lvlJc w:val="left"/>
      <w:pPr>
        <w:ind w:left="3066" w:hanging="267"/>
      </w:pPr>
      <w:rPr>
        <w:rFonts w:hint="default"/>
      </w:rPr>
    </w:lvl>
    <w:lvl w:ilvl="6" w:tplc="C43496F4">
      <w:numFmt w:val="bullet"/>
      <w:lvlText w:val="•"/>
      <w:lvlJc w:val="left"/>
      <w:pPr>
        <w:ind w:left="3533" w:hanging="267"/>
      </w:pPr>
      <w:rPr>
        <w:rFonts w:hint="default"/>
      </w:rPr>
    </w:lvl>
    <w:lvl w:ilvl="7" w:tplc="A44A1750">
      <w:numFmt w:val="bullet"/>
      <w:lvlText w:val="•"/>
      <w:lvlJc w:val="left"/>
      <w:pPr>
        <w:ind w:left="4000" w:hanging="267"/>
      </w:pPr>
      <w:rPr>
        <w:rFonts w:hint="default"/>
      </w:rPr>
    </w:lvl>
    <w:lvl w:ilvl="8" w:tplc="BBA666B2">
      <w:numFmt w:val="bullet"/>
      <w:lvlText w:val="•"/>
      <w:lvlJc w:val="left"/>
      <w:pPr>
        <w:ind w:left="4467" w:hanging="267"/>
      </w:pPr>
      <w:rPr>
        <w:rFonts w:hint="default"/>
      </w:rPr>
    </w:lvl>
  </w:abstractNum>
  <w:abstractNum w:abstractNumId="8">
    <w:nsid w:val="73C803E3"/>
    <w:multiLevelType w:val="hybridMultilevel"/>
    <w:tmpl w:val="B074FD7E"/>
    <w:lvl w:ilvl="0" w:tplc="7E5AACC4">
      <w:start w:val="2"/>
      <w:numFmt w:val="decimal"/>
      <w:lvlText w:val="%1."/>
      <w:lvlJc w:val="left"/>
      <w:pPr>
        <w:ind w:left="918" w:hanging="267"/>
        <w:jc w:val="right"/>
      </w:pPr>
      <w:rPr>
        <w:rFonts w:ascii="Arial" w:eastAsia="Arial" w:hAnsi="Arial" w:cs="Arial" w:hint="default"/>
        <w:color w:val="231F20"/>
        <w:spacing w:val="-12"/>
        <w:w w:val="100"/>
        <w:sz w:val="20"/>
        <w:szCs w:val="20"/>
      </w:rPr>
    </w:lvl>
    <w:lvl w:ilvl="1" w:tplc="5CBC0F3C">
      <w:start w:val="1"/>
      <w:numFmt w:val="lowerRoman"/>
      <w:lvlText w:val="(%2)"/>
      <w:lvlJc w:val="left"/>
      <w:pPr>
        <w:ind w:left="1238" w:hanging="298"/>
        <w:jc w:val="right"/>
      </w:pPr>
      <w:rPr>
        <w:rFonts w:ascii="Arial" w:eastAsia="Arial" w:hAnsi="Arial" w:cs="Arial" w:hint="default"/>
        <w:color w:val="231F20"/>
        <w:spacing w:val="-1"/>
        <w:w w:val="100"/>
        <w:sz w:val="20"/>
        <w:szCs w:val="20"/>
      </w:rPr>
    </w:lvl>
    <w:lvl w:ilvl="2" w:tplc="D0AABD86">
      <w:numFmt w:val="bullet"/>
      <w:lvlText w:val="•"/>
      <w:lvlJc w:val="left"/>
      <w:pPr>
        <w:ind w:left="1520" w:hanging="298"/>
      </w:pPr>
      <w:rPr>
        <w:rFonts w:hint="default"/>
      </w:rPr>
    </w:lvl>
    <w:lvl w:ilvl="3" w:tplc="52E8F182">
      <w:numFmt w:val="bullet"/>
      <w:lvlText w:val="•"/>
      <w:lvlJc w:val="left"/>
      <w:pPr>
        <w:ind w:left="1367" w:hanging="298"/>
      </w:pPr>
      <w:rPr>
        <w:rFonts w:hint="default"/>
      </w:rPr>
    </w:lvl>
    <w:lvl w:ilvl="4" w:tplc="9E804560">
      <w:numFmt w:val="bullet"/>
      <w:lvlText w:val="•"/>
      <w:lvlJc w:val="left"/>
      <w:pPr>
        <w:ind w:left="1215" w:hanging="298"/>
      </w:pPr>
      <w:rPr>
        <w:rFonts w:hint="default"/>
      </w:rPr>
    </w:lvl>
    <w:lvl w:ilvl="5" w:tplc="F4B4666E">
      <w:numFmt w:val="bullet"/>
      <w:lvlText w:val="•"/>
      <w:lvlJc w:val="left"/>
      <w:pPr>
        <w:ind w:left="1063" w:hanging="298"/>
      </w:pPr>
      <w:rPr>
        <w:rFonts w:hint="default"/>
      </w:rPr>
    </w:lvl>
    <w:lvl w:ilvl="6" w:tplc="FC72496C">
      <w:numFmt w:val="bullet"/>
      <w:lvlText w:val="•"/>
      <w:lvlJc w:val="left"/>
      <w:pPr>
        <w:ind w:left="911" w:hanging="298"/>
      </w:pPr>
      <w:rPr>
        <w:rFonts w:hint="default"/>
      </w:rPr>
    </w:lvl>
    <w:lvl w:ilvl="7" w:tplc="3D648A0C">
      <w:numFmt w:val="bullet"/>
      <w:lvlText w:val="•"/>
      <w:lvlJc w:val="left"/>
      <w:pPr>
        <w:ind w:left="759" w:hanging="298"/>
      </w:pPr>
      <w:rPr>
        <w:rFonts w:hint="default"/>
      </w:rPr>
    </w:lvl>
    <w:lvl w:ilvl="8" w:tplc="982402DC">
      <w:numFmt w:val="bullet"/>
      <w:lvlText w:val="•"/>
      <w:lvlJc w:val="left"/>
      <w:pPr>
        <w:ind w:left="607" w:hanging="298"/>
      </w:pPr>
      <w:rPr>
        <w:rFonts w:hint="default"/>
      </w:rPr>
    </w:lvl>
  </w:abstractNum>
  <w:abstractNum w:abstractNumId="9">
    <w:nsid w:val="79C83D1D"/>
    <w:multiLevelType w:val="hybridMultilevel"/>
    <w:tmpl w:val="9A646574"/>
    <w:lvl w:ilvl="0" w:tplc="B1E88E4A">
      <w:start w:val="2"/>
      <w:numFmt w:val="decimal"/>
      <w:lvlText w:val="%1."/>
      <w:lvlJc w:val="left"/>
      <w:pPr>
        <w:ind w:left="929" w:hanging="267"/>
        <w:jc w:val="left"/>
      </w:pPr>
      <w:rPr>
        <w:rFonts w:ascii="Arial" w:eastAsia="Arial" w:hAnsi="Arial" w:cs="Arial" w:hint="default"/>
        <w:color w:val="231F20"/>
        <w:spacing w:val="-12"/>
        <w:w w:val="100"/>
        <w:sz w:val="20"/>
        <w:szCs w:val="20"/>
      </w:rPr>
    </w:lvl>
    <w:lvl w:ilvl="1" w:tplc="38069622">
      <w:numFmt w:val="bullet"/>
      <w:lvlText w:val="•"/>
      <w:lvlJc w:val="left"/>
      <w:pPr>
        <w:ind w:left="1490" w:hanging="267"/>
      </w:pPr>
      <w:rPr>
        <w:rFonts w:hint="default"/>
      </w:rPr>
    </w:lvl>
    <w:lvl w:ilvl="2" w:tplc="37426944">
      <w:numFmt w:val="bullet"/>
      <w:lvlText w:val="•"/>
      <w:lvlJc w:val="left"/>
      <w:pPr>
        <w:ind w:left="2061" w:hanging="267"/>
      </w:pPr>
      <w:rPr>
        <w:rFonts w:hint="default"/>
      </w:rPr>
    </w:lvl>
    <w:lvl w:ilvl="3" w:tplc="F634C052">
      <w:numFmt w:val="bullet"/>
      <w:lvlText w:val="•"/>
      <w:lvlJc w:val="left"/>
      <w:pPr>
        <w:ind w:left="2632" w:hanging="267"/>
      </w:pPr>
      <w:rPr>
        <w:rFonts w:hint="default"/>
      </w:rPr>
    </w:lvl>
    <w:lvl w:ilvl="4" w:tplc="BA1A23A8">
      <w:numFmt w:val="bullet"/>
      <w:lvlText w:val="•"/>
      <w:lvlJc w:val="left"/>
      <w:pPr>
        <w:ind w:left="3203" w:hanging="267"/>
      </w:pPr>
      <w:rPr>
        <w:rFonts w:hint="default"/>
      </w:rPr>
    </w:lvl>
    <w:lvl w:ilvl="5" w:tplc="2A567086">
      <w:numFmt w:val="bullet"/>
      <w:lvlText w:val="•"/>
      <w:lvlJc w:val="left"/>
      <w:pPr>
        <w:ind w:left="3774" w:hanging="267"/>
      </w:pPr>
      <w:rPr>
        <w:rFonts w:hint="default"/>
      </w:rPr>
    </w:lvl>
    <w:lvl w:ilvl="6" w:tplc="54B2A382">
      <w:numFmt w:val="bullet"/>
      <w:lvlText w:val="•"/>
      <w:lvlJc w:val="left"/>
      <w:pPr>
        <w:ind w:left="4345" w:hanging="267"/>
      </w:pPr>
      <w:rPr>
        <w:rFonts w:hint="default"/>
      </w:rPr>
    </w:lvl>
    <w:lvl w:ilvl="7" w:tplc="4978FEBA">
      <w:numFmt w:val="bullet"/>
      <w:lvlText w:val="•"/>
      <w:lvlJc w:val="left"/>
      <w:pPr>
        <w:ind w:left="4915" w:hanging="267"/>
      </w:pPr>
      <w:rPr>
        <w:rFonts w:hint="default"/>
      </w:rPr>
    </w:lvl>
    <w:lvl w:ilvl="8" w:tplc="B900EE64">
      <w:numFmt w:val="bullet"/>
      <w:lvlText w:val="•"/>
      <w:lvlJc w:val="left"/>
      <w:pPr>
        <w:ind w:left="5486" w:hanging="267"/>
      </w:pPr>
      <w:rPr>
        <w:rFonts w:hint="default"/>
      </w:rPr>
    </w:lvl>
  </w:abstractNum>
  <w:num w:numId="1">
    <w:abstractNumId w:val="5"/>
  </w:num>
  <w:num w:numId="2">
    <w:abstractNumId w:val="7"/>
  </w:num>
  <w:num w:numId="3">
    <w:abstractNumId w:val="1"/>
  </w:num>
  <w:num w:numId="4">
    <w:abstractNumId w:val="2"/>
  </w:num>
  <w:num w:numId="5">
    <w:abstractNumId w:val="8"/>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useFELayout/>
  </w:compat>
  <w:rsids>
    <w:rsidRoot w:val="00CD5F8E"/>
    <w:rsid w:val="007D4E30"/>
    <w:rsid w:val="00802F6F"/>
    <w:rsid w:val="00CD5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5F8E"/>
    <w:pPr>
      <w:widowControl w:val="0"/>
      <w:autoSpaceDE w:val="0"/>
      <w:autoSpaceDN w:val="0"/>
      <w:spacing w:after="0" w:line="240" w:lineRule="auto"/>
      <w:ind w:left="51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5F8E"/>
    <w:rPr>
      <w:rFonts w:ascii="Arial" w:eastAsia="Arial" w:hAnsi="Arial" w:cs="Arial"/>
      <w:b/>
      <w:bCs/>
      <w:sz w:val="20"/>
      <w:szCs w:val="20"/>
    </w:rPr>
  </w:style>
  <w:style w:type="paragraph" w:styleId="BodyText">
    <w:name w:val="Body Text"/>
    <w:basedOn w:val="Normal"/>
    <w:link w:val="BodyTextChar"/>
    <w:uiPriority w:val="1"/>
    <w:qFormat/>
    <w:rsid w:val="00CD5F8E"/>
    <w:pPr>
      <w:widowControl w:val="0"/>
      <w:autoSpaceDE w:val="0"/>
      <w:autoSpaceDN w:val="0"/>
      <w:spacing w:before="10" w:after="0" w:line="240" w:lineRule="auto"/>
      <w:ind w:left="857"/>
    </w:pPr>
    <w:rPr>
      <w:rFonts w:ascii="Arial" w:eastAsia="Arial" w:hAnsi="Arial" w:cs="Arial"/>
      <w:sz w:val="20"/>
      <w:szCs w:val="20"/>
    </w:rPr>
  </w:style>
  <w:style w:type="character" w:customStyle="1" w:styleId="BodyTextChar">
    <w:name w:val="Body Text Char"/>
    <w:basedOn w:val="DefaultParagraphFont"/>
    <w:link w:val="BodyText"/>
    <w:uiPriority w:val="1"/>
    <w:rsid w:val="00CD5F8E"/>
    <w:rPr>
      <w:rFonts w:ascii="Arial" w:eastAsia="Arial" w:hAnsi="Arial" w:cs="Arial"/>
      <w:sz w:val="20"/>
      <w:szCs w:val="20"/>
    </w:rPr>
  </w:style>
  <w:style w:type="paragraph" w:styleId="ListParagraph">
    <w:name w:val="List Paragraph"/>
    <w:basedOn w:val="Normal"/>
    <w:uiPriority w:val="1"/>
    <w:qFormat/>
    <w:rsid w:val="00CD5F8E"/>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2019-07-23T05:49:00Z</dcterms:created>
  <dcterms:modified xsi:type="dcterms:W3CDTF">2019-07-23T05:59:00Z</dcterms:modified>
</cp:coreProperties>
</file>