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6" w:rsidRDefault="00CD1851" w:rsidP="00CD1851">
      <w:pPr>
        <w:jc w:val="center"/>
      </w:pPr>
      <w:r w:rsidRPr="00CD1851">
        <w:drawing>
          <wp:inline distT="0" distB="0" distL="0" distR="0">
            <wp:extent cx="4251025" cy="103490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0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51" w:rsidRPr="00CD1851" w:rsidRDefault="00CD1851" w:rsidP="00CD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51">
        <w:rPr>
          <w:rFonts w:ascii="Times New Roman" w:hAnsi="Times New Roman" w:cs="Times New Roman"/>
          <w:b/>
          <w:sz w:val="28"/>
          <w:szCs w:val="28"/>
        </w:rPr>
        <w:t>10. WHERE IS THE WIND?</w:t>
      </w:r>
    </w:p>
    <w:p w:rsidR="00CD1851" w:rsidRPr="00CD1851" w:rsidRDefault="00CD1851" w:rsidP="00CD1851">
      <w:pPr>
        <w:rPr>
          <w:rFonts w:ascii="Times New Roman" w:hAnsi="Times New Roman" w:cs="Times New Roman"/>
          <w:b/>
          <w:sz w:val="28"/>
          <w:szCs w:val="28"/>
        </w:rPr>
      </w:pPr>
      <w:r w:rsidRPr="00CD1851">
        <w:rPr>
          <w:rFonts w:ascii="Times New Roman" w:hAnsi="Times New Roman" w:cs="Times New Roman"/>
          <w:b/>
          <w:sz w:val="28"/>
          <w:szCs w:val="28"/>
        </w:rPr>
        <w:t>I. KEYWORDS.</w:t>
      </w:r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wind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storm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seen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leaves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tremble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shaking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slightly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Passing</w:t>
      </w:r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bow</w:t>
      </w:r>
      <w:proofErr w:type="gramEnd"/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down</w:t>
      </w:r>
      <w:proofErr w:type="gramEnd"/>
    </w:p>
    <w:p w:rsidR="00CD1851" w:rsidRPr="00CD1851" w:rsidRDefault="00CD1851" w:rsidP="00CD1851">
      <w:pPr>
        <w:rPr>
          <w:rFonts w:ascii="Times New Roman" w:hAnsi="Times New Roman" w:cs="Times New Roman"/>
          <w:b/>
          <w:sz w:val="28"/>
          <w:szCs w:val="28"/>
        </w:rPr>
      </w:pPr>
      <w:r w:rsidRPr="00CD1851">
        <w:rPr>
          <w:rFonts w:ascii="Times New Roman" w:hAnsi="Times New Roman" w:cs="Times New Roman"/>
          <w:b/>
          <w:sz w:val="28"/>
          <w:szCs w:val="28"/>
        </w:rPr>
        <w:t>II. QUESTION TIME.</w:t>
      </w:r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happens when the wind is blowing?</w:t>
      </w:r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The leaves are trembling and the trees bow down when the wind is blowing.</w:t>
      </w:r>
    </w:p>
    <w:p w:rsid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What is the meaning of trembling?</w:t>
      </w:r>
    </w:p>
    <w:p w:rsidR="00CD1851" w:rsidRPr="00CD1851" w:rsidRDefault="00CD1851" w:rsidP="00CD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The meaning of trembling is shaking slightly.</w:t>
      </w:r>
    </w:p>
    <w:sectPr w:rsidR="00CD1851" w:rsidRPr="00CD1851" w:rsidSect="0094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CBE"/>
    <w:multiLevelType w:val="hybridMultilevel"/>
    <w:tmpl w:val="62B2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851"/>
    <w:rsid w:val="00943576"/>
    <w:rsid w:val="00C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2020-02-10T11:10:00Z</dcterms:created>
  <dcterms:modified xsi:type="dcterms:W3CDTF">2020-02-10T11:19:00Z</dcterms:modified>
</cp:coreProperties>
</file>