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50C" w14:textId="77777777" w:rsidR="00960D55" w:rsidRPr="00E55366" w:rsidRDefault="00960D55" w:rsidP="00AD5BBD">
      <w:pPr>
        <w:rPr>
          <w:rStyle w:val="Emphasis"/>
          <w:rFonts w:ascii="Times New Roman" w:hAnsi="Times New Roman" w:cs="Times New Roman"/>
          <w:b/>
          <w:bCs/>
          <w:color w:val="000000" w:themeColor="text1"/>
          <w:sz w:val="24"/>
          <w:szCs w:val="24"/>
        </w:rPr>
      </w:pPr>
    </w:p>
    <w:p w14:paraId="5C377500" w14:textId="4A4E720E" w:rsidR="00960D55" w:rsidRPr="002B6DA9" w:rsidRDefault="00E55366" w:rsidP="002B6DA9">
      <w:pPr>
        <w:jc w:val="center"/>
        <w:rPr>
          <w:rStyle w:val="Emphasis"/>
          <w:rFonts w:ascii="Times New Roman" w:hAnsi="Times New Roman" w:cs="Times New Roman"/>
          <w:b/>
          <w:bCs/>
          <w:color w:val="000000" w:themeColor="text1"/>
          <w:sz w:val="28"/>
          <w:szCs w:val="28"/>
        </w:rPr>
      </w:pPr>
      <w:r w:rsidRPr="002B6DA9">
        <w:rPr>
          <w:rStyle w:val="Emphasis"/>
          <w:rFonts w:ascii="Times New Roman" w:hAnsi="Times New Roman" w:cs="Times New Roman"/>
          <w:b/>
          <w:bCs/>
          <w:color w:val="000000" w:themeColor="text1"/>
          <w:sz w:val="28"/>
          <w:szCs w:val="28"/>
        </w:rPr>
        <w:t>MySQL</w:t>
      </w:r>
    </w:p>
    <w:p w14:paraId="128BC89D" w14:textId="353A5EC9" w:rsidR="00B13E09" w:rsidRPr="00B13E09" w:rsidRDefault="00B13E09" w:rsidP="00B13E09">
      <w:pPr>
        <w:pStyle w:val="Subtitle"/>
        <w:rPr>
          <w:rStyle w:val="Emphasis"/>
          <w:rFonts w:eastAsiaTheme="minorHAnsi"/>
          <w:color w:val="auto"/>
          <w:spacing w:val="0"/>
        </w:rPr>
      </w:pPr>
      <w:r>
        <w:rPr>
          <w:rStyle w:val="Emphasis"/>
          <w:rFonts w:eastAsiaTheme="minorHAnsi"/>
          <w:color w:val="auto"/>
          <w:spacing w:val="0"/>
        </w:rPr>
        <w:t xml:space="preserve">      </w:t>
      </w:r>
      <w:r w:rsidRPr="00B13E09">
        <w:rPr>
          <w:rStyle w:val="Emphasis"/>
          <w:rFonts w:eastAsiaTheme="minorHAnsi"/>
          <w:color w:val="auto"/>
          <w:spacing w:val="0"/>
        </w:rPr>
        <w:t>MySQL is an open-source relational database management system (RDBMS) that allows you to store, manage, and retrieve data. It's one of the most widely used databases for web applications, business applications, and various software systems. MySQL is popular because of its performance, reliability, and ease of use.</w:t>
      </w:r>
    </w:p>
    <w:p w14:paraId="5C42AE7C" w14:textId="7FF25590" w:rsidR="00E55366" w:rsidRPr="00E55366" w:rsidRDefault="00E55366" w:rsidP="00E55366">
      <w:pPr>
        <w:pStyle w:val="Subtitle"/>
        <w:rPr>
          <w:rStyle w:val="Emphasis"/>
          <w:rFonts w:eastAsiaTheme="minorHAnsi"/>
          <w:color w:val="auto"/>
          <w:spacing w:val="0"/>
        </w:rPr>
      </w:pPr>
      <w:r w:rsidRPr="00E55366">
        <w:rPr>
          <w:rStyle w:val="Emphasis"/>
          <w:rFonts w:eastAsiaTheme="minorHAnsi"/>
          <w:color w:val="auto"/>
          <w:spacing w:val="0"/>
        </w:rPr>
        <w:t>The database design life cycle using MySQL as an example:</w:t>
      </w:r>
    </w:p>
    <w:p w14:paraId="052CB2AD" w14:textId="77777777" w:rsidR="00E55366" w:rsidRPr="00E55366" w:rsidRDefault="00E55366" w:rsidP="00E55366">
      <w:pPr>
        <w:pStyle w:val="Subtitle"/>
        <w:rPr>
          <w:rStyle w:val="Emphasis"/>
          <w:rFonts w:eastAsiaTheme="minorHAnsi"/>
          <w:b/>
          <w:bCs/>
          <w:color w:val="000000" w:themeColor="text1"/>
          <w:spacing w:val="0"/>
        </w:rPr>
      </w:pPr>
      <w:r w:rsidRPr="00E55366">
        <w:rPr>
          <w:rStyle w:val="Emphasis"/>
          <w:rFonts w:eastAsiaTheme="minorHAnsi"/>
          <w:b/>
          <w:bCs/>
          <w:color w:val="000000" w:themeColor="text1"/>
          <w:spacing w:val="0"/>
        </w:rPr>
        <w:t>Planning:</w:t>
      </w:r>
    </w:p>
    <w:p w14:paraId="1ECF5258"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Define what information you want to store in the database (e.g., customer details, orders).</w:t>
      </w:r>
    </w:p>
    <w:p w14:paraId="1296B5FD"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Determine how different pieces of data relate to each other (e.g., one customer can have multiple orders).</w:t>
      </w:r>
    </w:p>
    <w:p w14:paraId="3AD07158" w14:textId="77777777" w:rsidR="00E55366" w:rsidRPr="00E55366" w:rsidRDefault="00E55366" w:rsidP="00E55366">
      <w:pPr>
        <w:pStyle w:val="Subtitle"/>
        <w:rPr>
          <w:rStyle w:val="Emphasis"/>
          <w:rFonts w:eastAsiaTheme="minorHAnsi"/>
          <w:b/>
          <w:bCs/>
          <w:color w:val="auto"/>
          <w:spacing w:val="0"/>
        </w:rPr>
      </w:pPr>
      <w:r w:rsidRPr="00E55366">
        <w:rPr>
          <w:rStyle w:val="Emphasis"/>
          <w:rFonts w:eastAsiaTheme="minorHAnsi"/>
          <w:b/>
          <w:bCs/>
          <w:color w:val="auto"/>
          <w:spacing w:val="0"/>
        </w:rPr>
        <w:t>Design:</w:t>
      </w:r>
    </w:p>
    <w:p w14:paraId="69990CEA"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Create an Entity-Relationship Diagram (ERD) on paper or using a tool. This outlines tables, fields, and relationships.</w:t>
      </w:r>
    </w:p>
    <w:p w14:paraId="2F9165F2"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Identify primary keys (unique identifiers) for each table.</w:t>
      </w:r>
    </w:p>
    <w:p w14:paraId="7800AED5"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Define relationships between tables using foreign keys.</w:t>
      </w:r>
    </w:p>
    <w:p w14:paraId="1FD8D043" w14:textId="77777777" w:rsidR="00B13E09" w:rsidRDefault="00B13E09" w:rsidP="00E55366">
      <w:pPr>
        <w:pStyle w:val="Subtitle"/>
        <w:rPr>
          <w:rStyle w:val="Emphasis"/>
          <w:rFonts w:eastAsiaTheme="minorHAnsi"/>
          <w:b/>
          <w:bCs/>
          <w:color w:val="auto"/>
          <w:spacing w:val="0"/>
        </w:rPr>
      </w:pPr>
    </w:p>
    <w:p w14:paraId="4D400AE1" w14:textId="4DE330ED" w:rsidR="00E55366" w:rsidRPr="00E55366" w:rsidRDefault="00E55366" w:rsidP="00E55366">
      <w:pPr>
        <w:pStyle w:val="Subtitle"/>
        <w:rPr>
          <w:rStyle w:val="Emphasis"/>
          <w:rFonts w:eastAsiaTheme="minorHAnsi"/>
          <w:b/>
          <w:bCs/>
          <w:color w:val="auto"/>
          <w:spacing w:val="0"/>
        </w:rPr>
      </w:pPr>
      <w:r w:rsidRPr="00E55366">
        <w:rPr>
          <w:rStyle w:val="Emphasis"/>
          <w:rFonts w:eastAsiaTheme="minorHAnsi"/>
          <w:b/>
          <w:bCs/>
          <w:color w:val="auto"/>
          <w:spacing w:val="0"/>
        </w:rPr>
        <w:t>Implementation:</w:t>
      </w:r>
    </w:p>
    <w:p w14:paraId="2CEE29FD"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Open a MySQL database management tool (like MySQL Workbench).</w:t>
      </w:r>
    </w:p>
    <w:p w14:paraId="47CD96FE"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 xml:space="preserve">Write SQL statements to create tables, define fields, and set up relationships. </w:t>
      </w:r>
    </w:p>
    <w:p w14:paraId="377A9A0A" w14:textId="77777777" w:rsidR="00E55366" w:rsidRPr="00E55366" w:rsidRDefault="00E55366" w:rsidP="00E55366">
      <w:pPr>
        <w:pStyle w:val="Subtitle"/>
        <w:rPr>
          <w:rStyle w:val="Emphasis"/>
          <w:rFonts w:eastAsiaTheme="minorHAnsi"/>
          <w:b/>
          <w:bCs/>
          <w:color w:val="auto"/>
          <w:spacing w:val="0"/>
        </w:rPr>
      </w:pPr>
      <w:r w:rsidRPr="00E55366">
        <w:rPr>
          <w:rStyle w:val="Emphasis"/>
          <w:rFonts w:eastAsiaTheme="minorHAnsi"/>
          <w:b/>
          <w:bCs/>
          <w:color w:val="auto"/>
          <w:spacing w:val="0"/>
        </w:rPr>
        <w:t>Testing:</w:t>
      </w:r>
    </w:p>
    <w:p w14:paraId="75745030"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Insert sample data into the tables to test the structure and relationships.</w:t>
      </w:r>
    </w:p>
    <w:p w14:paraId="0A354A7C"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Run queries to ensure data retrieval and manipulation work as expected.</w:t>
      </w:r>
    </w:p>
    <w:p w14:paraId="39773311" w14:textId="77777777" w:rsidR="00E55366" w:rsidRPr="00E55366" w:rsidRDefault="00E55366" w:rsidP="00E55366">
      <w:pPr>
        <w:pStyle w:val="Subtitle"/>
        <w:rPr>
          <w:rStyle w:val="Emphasis"/>
          <w:rFonts w:eastAsiaTheme="minorHAnsi"/>
          <w:b/>
          <w:bCs/>
          <w:color w:val="auto"/>
          <w:spacing w:val="0"/>
        </w:rPr>
      </w:pPr>
      <w:r w:rsidRPr="00E55366">
        <w:rPr>
          <w:rStyle w:val="Emphasis"/>
          <w:rFonts w:eastAsiaTheme="minorHAnsi"/>
          <w:b/>
          <w:bCs/>
          <w:color w:val="auto"/>
          <w:spacing w:val="0"/>
        </w:rPr>
        <w:t>Deployment:</w:t>
      </w:r>
    </w:p>
    <w:p w14:paraId="2CEED99C"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Set up a MySQL server for production use.</w:t>
      </w:r>
    </w:p>
    <w:p w14:paraId="621F059E"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Load the database schema and initial data.</w:t>
      </w:r>
    </w:p>
    <w:p w14:paraId="5B277755"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Configure user accounts and permissions for security.</w:t>
      </w:r>
    </w:p>
    <w:p w14:paraId="1419D82A" w14:textId="77777777" w:rsidR="00E55366" w:rsidRPr="00E55366" w:rsidRDefault="00E55366" w:rsidP="00E55366">
      <w:pPr>
        <w:pStyle w:val="Subtitle"/>
        <w:rPr>
          <w:rStyle w:val="Emphasis"/>
          <w:rFonts w:eastAsiaTheme="minorHAnsi"/>
          <w:b/>
          <w:bCs/>
          <w:color w:val="000000" w:themeColor="text1"/>
          <w:spacing w:val="0"/>
        </w:rPr>
      </w:pPr>
      <w:r w:rsidRPr="00E55366">
        <w:rPr>
          <w:rStyle w:val="Emphasis"/>
          <w:rFonts w:eastAsiaTheme="minorHAnsi"/>
          <w:b/>
          <w:bCs/>
          <w:color w:val="000000" w:themeColor="text1"/>
          <w:spacing w:val="0"/>
        </w:rPr>
        <w:t>Maintenance:</w:t>
      </w:r>
    </w:p>
    <w:p w14:paraId="3E868665"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Regularly backup the database to prevent data loss.</w:t>
      </w:r>
    </w:p>
    <w:p w14:paraId="49DEA0F0"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Monitor server performance and query execution times.</w:t>
      </w:r>
    </w:p>
    <w:p w14:paraId="7CD105A1"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Optimize slow queries using indexes and query optimization techniques.</w:t>
      </w:r>
    </w:p>
    <w:p w14:paraId="79D1E7A6" w14:textId="77777777" w:rsidR="00E55366" w:rsidRPr="00E55366" w:rsidRDefault="00E55366" w:rsidP="00E55366">
      <w:pPr>
        <w:pStyle w:val="Subtitle"/>
        <w:rPr>
          <w:rStyle w:val="Emphasis"/>
          <w:rFonts w:eastAsiaTheme="minorHAnsi"/>
          <w:b/>
          <w:bCs/>
          <w:color w:val="000000" w:themeColor="text1"/>
          <w:spacing w:val="0"/>
        </w:rPr>
      </w:pPr>
      <w:r w:rsidRPr="00E55366">
        <w:rPr>
          <w:rStyle w:val="Emphasis"/>
          <w:rFonts w:eastAsiaTheme="minorHAnsi"/>
          <w:b/>
          <w:bCs/>
          <w:color w:val="000000" w:themeColor="text1"/>
          <w:spacing w:val="0"/>
        </w:rPr>
        <w:t>Adaptation:</w:t>
      </w:r>
    </w:p>
    <w:p w14:paraId="04B0B662"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lastRenderedPageBreak/>
        <w:t>Modify the database structure to accommodate new requirements. For example, adding new fields or tables.</w:t>
      </w:r>
    </w:p>
    <w:p w14:paraId="0A517072"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Use ALTER TABLE statements to make changes to existing tables.</w:t>
      </w:r>
    </w:p>
    <w:p w14:paraId="71538AA5" w14:textId="77777777" w:rsidR="00E55366" w:rsidRPr="00E55366" w:rsidRDefault="00E55366" w:rsidP="00E55366">
      <w:pPr>
        <w:pStyle w:val="Subtitle"/>
        <w:rPr>
          <w:rStyle w:val="Emphasis"/>
          <w:rFonts w:eastAsiaTheme="minorHAnsi"/>
          <w:b/>
          <w:bCs/>
          <w:color w:val="000000" w:themeColor="text1"/>
          <w:spacing w:val="0"/>
        </w:rPr>
      </w:pPr>
      <w:r w:rsidRPr="00E55366">
        <w:rPr>
          <w:rStyle w:val="Emphasis"/>
          <w:rFonts w:eastAsiaTheme="minorHAnsi"/>
          <w:b/>
          <w:bCs/>
          <w:color w:val="000000" w:themeColor="text1"/>
          <w:spacing w:val="0"/>
        </w:rPr>
        <w:t>Retirement:</w:t>
      </w:r>
    </w:p>
    <w:p w14:paraId="2CFAD5DA"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If the database is no longer needed, you can use DROP TABLE to delete tables and associated data.</w:t>
      </w:r>
    </w:p>
    <w:p w14:paraId="2DEAD40E" w14:textId="77777777" w:rsidR="00E55366" w:rsidRPr="00E55366" w:rsidRDefault="00E55366" w:rsidP="00E55366">
      <w:pPr>
        <w:pStyle w:val="Subtitle"/>
        <w:numPr>
          <w:ilvl w:val="0"/>
          <w:numId w:val="6"/>
        </w:numPr>
        <w:rPr>
          <w:rStyle w:val="Emphasis"/>
          <w:rFonts w:eastAsiaTheme="minorHAnsi"/>
          <w:color w:val="auto"/>
          <w:spacing w:val="0"/>
        </w:rPr>
      </w:pPr>
      <w:r w:rsidRPr="00E55366">
        <w:rPr>
          <w:rStyle w:val="Emphasis"/>
          <w:rFonts w:eastAsiaTheme="minorHAnsi"/>
          <w:color w:val="auto"/>
          <w:spacing w:val="0"/>
        </w:rPr>
        <w:t>Ensure any critical data is archived before retiring the database.</w:t>
      </w:r>
    </w:p>
    <w:p w14:paraId="301A6892" w14:textId="77777777" w:rsidR="00E55366" w:rsidRPr="00E55366" w:rsidRDefault="00E55366" w:rsidP="00E55366">
      <w:pPr>
        <w:rPr>
          <w:lang w:eastAsia="en-IN"/>
        </w:rPr>
      </w:pPr>
    </w:p>
    <w:p w14:paraId="7BFC5ECB" w14:textId="77777777" w:rsidR="00E55366" w:rsidRPr="00E55366" w:rsidRDefault="00E55366" w:rsidP="00AD5BBD">
      <w:pPr>
        <w:rPr>
          <w:rStyle w:val="Emphasis"/>
          <w:rFonts w:ascii="Times New Roman" w:hAnsi="Times New Roman" w:cs="Times New Roman"/>
          <w:i w:val="0"/>
          <w:iCs w:val="0"/>
          <w:sz w:val="32"/>
          <w:szCs w:val="32"/>
        </w:rPr>
      </w:pPr>
    </w:p>
    <w:sectPr w:rsidR="00E55366" w:rsidRPr="00E55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7DD"/>
    <w:multiLevelType w:val="hybridMultilevel"/>
    <w:tmpl w:val="E5D2248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BF76861"/>
    <w:multiLevelType w:val="multilevel"/>
    <w:tmpl w:val="3AE280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E3868"/>
    <w:multiLevelType w:val="hybridMultilevel"/>
    <w:tmpl w:val="40D0C28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112206D"/>
    <w:multiLevelType w:val="multilevel"/>
    <w:tmpl w:val="7A64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124AA"/>
    <w:multiLevelType w:val="multilevel"/>
    <w:tmpl w:val="955087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430481"/>
    <w:multiLevelType w:val="multilevel"/>
    <w:tmpl w:val="F0DCCD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9539917">
    <w:abstractNumId w:val="3"/>
  </w:num>
  <w:num w:numId="2" w16cid:durableId="283968277">
    <w:abstractNumId w:val="4"/>
  </w:num>
  <w:num w:numId="3" w16cid:durableId="952976571">
    <w:abstractNumId w:val="0"/>
  </w:num>
  <w:num w:numId="4" w16cid:durableId="1774858358">
    <w:abstractNumId w:val="5"/>
  </w:num>
  <w:num w:numId="5" w16cid:durableId="445856090">
    <w:abstractNumId w:val="1"/>
  </w:num>
  <w:num w:numId="6" w16cid:durableId="612713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E2"/>
    <w:rsid w:val="002B6DA9"/>
    <w:rsid w:val="00364567"/>
    <w:rsid w:val="004C7728"/>
    <w:rsid w:val="005E5159"/>
    <w:rsid w:val="006753D8"/>
    <w:rsid w:val="006869E2"/>
    <w:rsid w:val="00907391"/>
    <w:rsid w:val="0095228B"/>
    <w:rsid w:val="00960D55"/>
    <w:rsid w:val="009753AB"/>
    <w:rsid w:val="00AD5BBD"/>
    <w:rsid w:val="00B13E09"/>
    <w:rsid w:val="00E208C5"/>
    <w:rsid w:val="00E55366"/>
    <w:rsid w:val="00FD27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6CE8"/>
  <w15:chartTrackingRefBased/>
  <w15:docId w15:val="{5720FE9E-B95A-48F1-921D-1567D1ED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3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753D8"/>
    <w:rPr>
      <w:b/>
      <w:bCs/>
    </w:rPr>
  </w:style>
  <w:style w:type="character" w:styleId="Emphasis">
    <w:name w:val="Emphasis"/>
    <w:basedOn w:val="DefaultParagraphFont"/>
    <w:uiPriority w:val="20"/>
    <w:qFormat/>
    <w:rsid w:val="006753D8"/>
    <w:rPr>
      <w:i/>
      <w:iCs/>
    </w:rPr>
  </w:style>
  <w:style w:type="paragraph" w:styleId="Subtitle">
    <w:name w:val="Subtitle"/>
    <w:basedOn w:val="Normal"/>
    <w:next w:val="Normal"/>
    <w:link w:val="SubtitleChar"/>
    <w:uiPriority w:val="11"/>
    <w:qFormat/>
    <w:rsid w:val="00AD5B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5BBD"/>
    <w:rPr>
      <w:rFonts w:eastAsiaTheme="minorEastAsia"/>
      <w:color w:val="5A5A5A" w:themeColor="text1" w:themeTint="A5"/>
      <w:spacing w:val="15"/>
    </w:rPr>
  </w:style>
  <w:style w:type="paragraph" w:styleId="ListParagraph">
    <w:name w:val="List Paragraph"/>
    <w:basedOn w:val="Normal"/>
    <w:uiPriority w:val="34"/>
    <w:qFormat/>
    <w:rsid w:val="00AD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237">
      <w:bodyDiv w:val="1"/>
      <w:marLeft w:val="0"/>
      <w:marRight w:val="0"/>
      <w:marTop w:val="0"/>
      <w:marBottom w:val="0"/>
      <w:divBdr>
        <w:top w:val="none" w:sz="0" w:space="0" w:color="auto"/>
        <w:left w:val="none" w:sz="0" w:space="0" w:color="auto"/>
        <w:bottom w:val="none" w:sz="0" w:space="0" w:color="auto"/>
        <w:right w:val="none" w:sz="0" w:space="0" w:color="auto"/>
      </w:divBdr>
    </w:div>
    <w:div w:id="471754868">
      <w:bodyDiv w:val="1"/>
      <w:marLeft w:val="0"/>
      <w:marRight w:val="0"/>
      <w:marTop w:val="0"/>
      <w:marBottom w:val="0"/>
      <w:divBdr>
        <w:top w:val="none" w:sz="0" w:space="0" w:color="auto"/>
        <w:left w:val="none" w:sz="0" w:space="0" w:color="auto"/>
        <w:bottom w:val="none" w:sz="0" w:space="0" w:color="auto"/>
        <w:right w:val="none" w:sz="0" w:space="0" w:color="auto"/>
      </w:divBdr>
      <w:divsChild>
        <w:div w:id="1905287536">
          <w:marLeft w:val="0"/>
          <w:marRight w:val="0"/>
          <w:marTop w:val="0"/>
          <w:marBottom w:val="0"/>
          <w:divBdr>
            <w:top w:val="single" w:sz="2" w:space="0" w:color="D9D9E3"/>
            <w:left w:val="single" w:sz="2" w:space="0" w:color="D9D9E3"/>
            <w:bottom w:val="single" w:sz="2" w:space="0" w:color="D9D9E3"/>
            <w:right w:val="single" w:sz="2" w:space="0" w:color="D9D9E3"/>
          </w:divBdr>
          <w:divsChild>
            <w:div w:id="554200419">
              <w:marLeft w:val="0"/>
              <w:marRight w:val="0"/>
              <w:marTop w:val="0"/>
              <w:marBottom w:val="0"/>
              <w:divBdr>
                <w:top w:val="single" w:sz="2" w:space="0" w:color="D9D9E3"/>
                <w:left w:val="single" w:sz="2" w:space="0" w:color="D9D9E3"/>
                <w:bottom w:val="single" w:sz="2" w:space="0" w:color="D9D9E3"/>
                <w:right w:val="single" w:sz="2" w:space="0" w:color="D9D9E3"/>
              </w:divBdr>
            </w:div>
            <w:div w:id="24283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6603673">
      <w:bodyDiv w:val="1"/>
      <w:marLeft w:val="0"/>
      <w:marRight w:val="0"/>
      <w:marTop w:val="0"/>
      <w:marBottom w:val="0"/>
      <w:divBdr>
        <w:top w:val="none" w:sz="0" w:space="0" w:color="auto"/>
        <w:left w:val="none" w:sz="0" w:space="0" w:color="auto"/>
        <w:bottom w:val="none" w:sz="0" w:space="0" w:color="auto"/>
        <w:right w:val="none" w:sz="0" w:space="0" w:color="auto"/>
      </w:divBdr>
    </w:div>
    <w:div w:id="1497914864">
      <w:bodyDiv w:val="1"/>
      <w:marLeft w:val="0"/>
      <w:marRight w:val="0"/>
      <w:marTop w:val="0"/>
      <w:marBottom w:val="0"/>
      <w:divBdr>
        <w:top w:val="none" w:sz="0" w:space="0" w:color="auto"/>
        <w:left w:val="none" w:sz="0" w:space="0" w:color="auto"/>
        <w:bottom w:val="none" w:sz="0" w:space="0" w:color="auto"/>
        <w:right w:val="none" w:sz="0" w:space="0" w:color="auto"/>
      </w:divBdr>
    </w:div>
    <w:div w:id="17917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Abhijay  SM</cp:lastModifiedBy>
  <cp:revision>3</cp:revision>
  <dcterms:created xsi:type="dcterms:W3CDTF">2023-08-13T14:09:00Z</dcterms:created>
  <dcterms:modified xsi:type="dcterms:W3CDTF">2023-08-13T14:10:00Z</dcterms:modified>
</cp:coreProperties>
</file>