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F931E4" w14:textId="77777777" w:rsidR="00D05E5E" w:rsidRDefault="00000000">
      <w:pPr>
        <w:spacing w:before="44" w:line="1037" w:lineRule="exact"/>
        <w:ind w:left="232"/>
        <w:rPr>
          <w:sz w:val="96"/>
        </w:rPr>
      </w:pPr>
      <w:r>
        <w:rPr>
          <w:color w:val="FFFFFF"/>
          <w:w w:val="80"/>
          <w:sz w:val="96"/>
        </w:rPr>
        <w:t>The</w:t>
      </w:r>
      <w:r>
        <w:rPr>
          <w:color w:val="FFFFFF"/>
          <w:spacing w:val="73"/>
          <w:w w:val="80"/>
          <w:sz w:val="96"/>
        </w:rPr>
        <w:t xml:space="preserve"> </w:t>
      </w:r>
      <w:r>
        <w:rPr>
          <w:color w:val="FFFFFF"/>
          <w:w w:val="80"/>
          <w:sz w:val="96"/>
        </w:rPr>
        <w:t>Business</w:t>
      </w:r>
      <w:r>
        <w:rPr>
          <w:color w:val="FFFFFF"/>
          <w:spacing w:val="73"/>
          <w:w w:val="80"/>
          <w:sz w:val="96"/>
        </w:rPr>
        <w:t xml:space="preserve"> </w:t>
      </w:r>
      <w:r>
        <w:rPr>
          <w:color w:val="FFFFFF"/>
          <w:w w:val="80"/>
          <w:sz w:val="96"/>
        </w:rPr>
        <w:t>Case</w:t>
      </w:r>
      <w:r>
        <w:rPr>
          <w:color w:val="FFFFFF"/>
          <w:spacing w:val="74"/>
          <w:w w:val="80"/>
          <w:sz w:val="96"/>
        </w:rPr>
        <w:t xml:space="preserve"> </w:t>
      </w:r>
      <w:r>
        <w:rPr>
          <w:color w:val="FFFFFF"/>
          <w:w w:val="80"/>
          <w:sz w:val="96"/>
        </w:rPr>
        <w:t>for</w:t>
      </w:r>
    </w:p>
    <w:p w14:paraId="6FFBB09F" w14:textId="77777777" w:rsidR="00D05E5E" w:rsidRDefault="00000000">
      <w:pPr>
        <w:pStyle w:val="Title"/>
      </w:pPr>
      <w:r>
        <w:rPr>
          <w:color w:val="FFFFFF"/>
        </w:rPr>
        <w:t>Security</w:t>
      </w:r>
    </w:p>
    <w:p w14:paraId="25B3B7D4" w14:textId="77777777" w:rsidR="00D05E5E" w:rsidRDefault="00D05E5E">
      <w:pPr>
        <w:pStyle w:val="BodyText"/>
        <w:rPr>
          <w:b/>
          <w:sz w:val="28"/>
        </w:rPr>
      </w:pPr>
    </w:p>
    <w:p w14:paraId="7AA0016D" w14:textId="77777777" w:rsidR="00D05E5E" w:rsidRDefault="00D05E5E">
      <w:pPr>
        <w:rPr>
          <w:sz w:val="28"/>
        </w:rPr>
        <w:sectPr w:rsidR="00D05E5E" w:rsidSect="007A0CE6">
          <w:type w:val="continuous"/>
          <w:pgSz w:w="24480" w:h="15840" w:orient="landscape"/>
          <w:pgMar w:top="740" w:right="1740" w:bottom="280" w:left="920" w:header="720" w:footer="720" w:gutter="0"/>
          <w:cols w:space="720"/>
        </w:sectPr>
      </w:pPr>
    </w:p>
    <w:p w14:paraId="6763A263" w14:textId="77777777" w:rsidR="00D05E5E" w:rsidRDefault="00000000">
      <w:pPr>
        <w:pStyle w:val="BodyText"/>
        <w:spacing w:before="99" w:line="247" w:lineRule="auto"/>
        <w:ind w:left="343" w:right="129" w:hanging="1"/>
      </w:pPr>
      <w:r>
        <w:rPr>
          <w:b/>
          <w:color w:val="231F20"/>
          <w:w w:val="95"/>
        </w:rPr>
        <w:t xml:space="preserve">“Can you put a price on the value your people and assets provide to your organization?” </w:t>
      </w:r>
      <w:r>
        <w:rPr>
          <w:color w:val="231F20"/>
          <w:w w:val="95"/>
        </w:rPr>
        <w:t>That is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key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question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organization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considers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investment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security.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Leaders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build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sustain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culture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readiness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within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organizations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investing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security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measures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drive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strategy,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policy,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5"/>
        </w:rPr>
        <w:t>revenue,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actions.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Improving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organization’s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resilience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requires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enterprise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security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program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addresses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risk.</w:t>
      </w:r>
    </w:p>
    <w:p w14:paraId="7459B077" w14:textId="77777777" w:rsidR="00D05E5E" w:rsidRDefault="00000000">
      <w:pPr>
        <w:spacing w:before="95" w:line="247" w:lineRule="auto"/>
        <w:ind w:left="343" w:right="38"/>
        <w:rPr>
          <w:b/>
          <w:sz w:val="24"/>
        </w:rPr>
      </w:pPr>
      <w:r>
        <w:rPr>
          <w:color w:val="231F20"/>
          <w:w w:val="95"/>
          <w:sz w:val="24"/>
        </w:rPr>
        <w:t>A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business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case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for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security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will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based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on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in-depth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understanding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organizational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vulnerabilities,</w:t>
      </w:r>
      <w:r>
        <w:rPr>
          <w:color w:val="231F20"/>
          <w:spacing w:val="-6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operational</w:t>
      </w:r>
      <w:r>
        <w:rPr>
          <w:color w:val="231F20"/>
          <w:spacing w:val="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priorities,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and</w:t>
      </w:r>
      <w:r>
        <w:rPr>
          <w:color w:val="231F20"/>
          <w:spacing w:val="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return</w:t>
      </w:r>
      <w:r>
        <w:rPr>
          <w:color w:val="231F20"/>
          <w:spacing w:val="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on</w:t>
      </w:r>
      <w:r>
        <w:rPr>
          <w:color w:val="231F20"/>
          <w:spacing w:val="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investment</w:t>
      </w:r>
      <w:r>
        <w:rPr>
          <w:color w:val="231F20"/>
          <w:spacing w:val="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(ROI).</w:t>
      </w:r>
      <w:r>
        <w:rPr>
          <w:color w:val="231F20"/>
          <w:spacing w:val="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According</w:t>
      </w:r>
      <w:r>
        <w:rPr>
          <w:color w:val="231F20"/>
          <w:spacing w:val="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recent</w:t>
      </w:r>
      <w:r>
        <w:rPr>
          <w:color w:val="231F20"/>
          <w:spacing w:val="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reporting,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43%</w:t>
      </w:r>
      <w:r>
        <w:rPr>
          <w:b/>
          <w:color w:val="231F20"/>
          <w:spacing w:val="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of</w:t>
      </w:r>
      <w:r>
        <w:rPr>
          <w:b/>
          <w:color w:val="231F20"/>
          <w:spacing w:val="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cyberattacks</w:t>
      </w:r>
      <w:r>
        <w:rPr>
          <w:b/>
          <w:color w:val="231F20"/>
          <w:spacing w:val="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are</w:t>
      </w:r>
      <w:r>
        <w:rPr>
          <w:b/>
          <w:color w:val="231F20"/>
          <w:spacing w:val="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aimed</w:t>
      </w:r>
      <w:r>
        <w:rPr>
          <w:b/>
          <w:color w:val="231F20"/>
          <w:spacing w:val="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at</w:t>
      </w:r>
      <w:r>
        <w:rPr>
          <w:b/>
          <w:color w:val="231F20"/>
          <w:spacing w:val="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small</w:t>
      </w:r>
      <w:r>
        <w:rPr>
          <w:b/>
          <w:color w:val="231F20"/>
          <w:spacing w:val="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businesses;</w:t>
      </w:r>
      <w:r>
        <w:rPr>
          <w:b/>
          <w:color w:val="231F20"/>
          <w:spacing w:val="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however,</w:t>
      </w:r>
      <w:r>
        <w:rPr>
          <w:b/>
          <w:color w:val="231F20"/>
          <w:spacing w:val="-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only</w:t>
      </w:r>
      <w:r>
        <w:rPr>
          <w:b/>
          <w:color w:val="231F20"/>
          <w:spacing w:val="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14%</w:t>
      </w:r>
      <w:r>
        <w:rPr>
          <w:b/>
          <w:color w:val="231F20"/>
          <w:spacing w:val="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of</w:t>
      </w:r>
      <w:r>
        <w:rPr>
          <w:b/>
          <w:color w:val="231F20"/>
          <w:spacing w:val="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small</w:t>
      </w:r>
      <w:r>
        <w:rPr>
          <w:b/>
          <w:color w:val="231F20"/>
          <w:spacing w:val="10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businesses</w:t>
      </w:r>
      <w:r>
        <w:rPr>
          <w:b/>
          <w:color w:val="231F20"/>
          <w:spacing w:val="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are</w:t>
      </w:r>
      <w:r>
        <w:rPr>
          <w:b/>
          <w:color w:val="231F20"/>
          <w:spacing w:val="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prepared</w:t>
      </w:r>
      <w:r>
        <w:rPr>
          <w:b/>
          <w:color w:val="231F20"/>
          <w:spacing w:val="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to</w:t>
      </w:r>
      <w:r>
        <w:rPr>
          <w:b/>
          <w:color w:val="231F20"/>
          <w:spacing w:val="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defend</w:t>
      </w:r>
      <w:r>
        <w:rPr>
          <w:b/>
          <w:color w:val="231F20"/>
          <w:spacing w:val="1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themselves.</w:t>
      </w:r>
      <w:r>
        <w:rPr>
          <w:color w:val="231F20"/>
          <w:w w:val="95"/>
          <w:position w:val="8"/>
          <w:sz w:val="14"/>
        </w:rPr>
        <w:t>1</w:t>
      </w:r>
      <w:r>
        <w:rPr>
          <w:color w:val="231F20"/>
          <w:spacing w:val="5"/>
          <w:w w:val="95"/>
          <w:position w:val="8"/>
          <w:sz w:val="14"/>
        </w:rPr>
        <w:t xml:space="preserve"> </w:t>
      </w:r>
      <w:r>
        <w:rPr>
          <w:color w:val="231F20"/>
          <w:w w:val="95"/>
          <w:sz w:val="24"/>
        </w:rPr>
        <w:t>Physical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and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cyber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incidents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can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have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catastrophic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impacts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on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daily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operations</w:t>
      </w:r>
      <w:r>
        <w:rPr>
          <w:color w:val="231F20"/>
          <w:spacing w:val="-6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small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and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mid-sized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businesses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(SMB).</w:t>
      </w:r>
      <w:r>
        <w:rPr>
          <w:color w:val="231F20"/>
          <w:spacing w:val="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Moreover,</w:t>
      </w:r>
      <w:r>
        <w:rPr>
          <w:color w:val="231F20"/>
          <w:spacing w:val="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physical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security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incidents—whether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targeted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sz w:val="24"/>
        </w:rPr>
        <w:t>violence or natural disaster—can have catastrophic impact on the daily operations of small and mid-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w w:val="95"/>
          <w:sz w:val="24"/>
        </w:rPr>
        <w:t>sized</w:t>
      </w:r>
      <w:r>
        <w:rPr>
          <w:color w:val="231F20"/>
          <w:spacing w:val="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businesses</w:t>
      </w:r>
      <w:r>
        <w:rPr>
          <w:color w:val="231F20"/>
          <w:spacing w:val="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(SMB).</w:t>
      </w:r>
      <w:r>
        <w:rPr>
          <w:color w:val="231F20"/>
          <w:spacing w:val="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Having</w:t>
      </w:r>
      <w:r>
        <w:rPr>
          <w:b/>
          <w:color w:val="231F20"/>
          <w:spacing w:val="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the</w:t>
      </w:r>
      <w:r>
        <w:rPr>
          <w:b/>
          <w:color w:val="231F20"/>
          <w:spacing w:val="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flexibility</w:t>
      </w:r>
      <w:r>
        <w:rPr>
          <w:b/>
          <w:color w:val="231F20"/>
          <w:spacing w:val="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to</w:t>
      </w:r>
      <w:r>
        <w:rPr>
          <w:b/>
          <w:color w:val="231F20"/>
          <w:spacing w:val="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securely</w:t>
      </w:r>
      <w:r>
        <w:rPr>
          <w:b/>
          <w:color w:val="231F20"/>
          <w:spacing w:val="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adapt</w:t>
      </w:r>
      <w:r>
        <w:rPr>
          <w:b/>
          <w:color w:val="231F20"/>
          <w:spacing w:val="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to</w:t>
      </w:r>
      <w:r>
        <w:rPr>
          <w:b/>
          <w:color w:val="231F20"/>
          <w:spacing w:val="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current</w:t>
      </w:r>
      <w:r>
        <w:rPr>
          <w:b/>
          <w:color w:val="231F20"/>
          <w:spacing w:val="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and</w:t>
      </w:r>
      <w:r>
        <w:rPr>
          <w:b/>
          <w:color w:val="231F20"/>
          <w:spacing w:val="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future</w:t>
      </w:r>
      <w:r>
        <w:rPr>
          <w:b/>
          <w:color w:val="231F20"/>
          <w:spacing w:val="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threats</w:t>
      </w:r>
      <w:r>
        <w:rPr>
          <w:b/>
          <w:color w:val="231F20"/>
          <w:spacing w:val="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will</w:t>
      </w:r>
      <w:r>
        <w:rPr>
          <w:b/>
          <w:color w:val="231F20"/>
          <w:spacing w:val="1"/>
          <w:w w:val="95"/>
          <w:sz w:val="24"/>
        </w:rPr>
        <w:t xml:space="preserve"> </w:t>
      </w:r>
      <w:r>
        <w:rPr>
          <w:b/>
          <w:color w:val="231F20"/>
          <w:sz w:val="24"/>
        </w:rPr>
        <w:t>increase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resilience.</w:t>
      </w:r>
    </w:p>
    <w:p w14:paraId="2FD3B2C7" w14:textId="77777777" w:rsidR="00D05E5E" w:rsidRDefault="00D05E5E">
      <w:pPr>
        <w:pStyle w:val="BodyText"/>
        <w:rPr>
          <w:b/>
          <w:sz w:val="28"/>
        </w:rPr>
      </w:pPr>
    </w:p>
    <w:p w14:paraId="677E4559" w14:textId="77777777" w:rsidR="00D05E5E" w:rsidRDefault="00D05E5E">
      <w:pPr>
        <w:pStyle w:val="BodyText"/>
        <w:spacing w:before="1"/>
        <w:rPr>
          <w:b/>
          <w:sz w:val="28"/>
        </w:rPr>
      </w:pPr>
    </w:p>
    <w:p w14:paraId="723744FD" w14:textId="77777777" w:rsidR="00D05E5E" w:rsidRDefault="00000000">
      <w:pPr>
        <w:spacing w:line="407" w:lineRule="exact"/>
        <w:ind w:left="343"/>
        <w:rPr>
          <w:b/>
          <w:sz w:val="36"/>
        </w:rPr>
      </w:pPr>
      <w:r>
        <w:rPr>
          <w:b/>
          <w:color w:val="C32032"/>
          <w:w w:val="80"/>
          <w:sz w:val="36"/>
        </w:rPr>
        <w:t>Key</w:t>
      </w:r>
      <w:r>
        <w:rPr>
          <w:b/>
          <w:color w:val="C32032"/>
          <w:spacing w:val="34"/>
          <w:w w:val="80"/>
          <w:sz w:val="36"/>
        </w:rPr>
        <w:t xml:space="preserve"> </w:t>
      </w:r>
      <w:r>
        <w:rPr>
          <w:b/>
          <w:color w:val="C32032"/>
          <w:w w:val="80"/>
          <w:sz w:val="36"/>
        </w:rPr>
        <w:t>Considerations/Potential</w:t>
      </w:r>
      <w:r>
        <w:rPr>
          <w:b/>
          <w:color w:val="C32032"/>
          <w:spacing w:val="11"/>
          <w:w w:val="80"/>
          <w:sz w:val="36"/>
        </w:rPr>
        <w:t xml:space="preserve"> </w:t>
      </w:r>
      <w:r>
        <w:rPr>
          <w:b/>
          <w:color w:val="C32032"/>
          <w:w w:val="80"/>
          <w:sz w:val="36"/>
        </w:rPr>
        <w:t>Threat</w:t>
      </w:r>
      <w:r>
        <w:rPr>
          <w:b/>
          <w:color w:val="C32032"/>
          <w:spacing w:val="11"/>
          <w:w w:val="80"/>
          <w:sz w:val="36"/>
        </w:rPr>
        <w:t xml:space="preserve"> </w:t>
      </w:r>
      <w:r>
        <w:rPr>
          <w:b/>
          <w:color w:val="C32032"/>
          <w:w w:val="80"/>
          <w:sz w:val="36"/>
        </w:rPr>
        <w:t>Vectors</w:t>
      </w:r>
    </w:p>
    <w:p w14:paraId="4D5EA00F" w14:textId="77777777" w:rsidR="00D05E5E" w:rsidRDefault="00000000">
      <w:pPr>
        <w:pStyle w:val="Heading2"/>
        <w:spacing w:before="376"/>
      </w:pPr>
      <w:r>
        <w:rPr>
          <w:b w:val="0"/>
        </w:rPr>
        <w:br w:type="column"/>
      </w:r>
      <w:r>
        <w:rPr>
          <w:color w:val="0077AE"/>
          <w:w w:val="80"/>
        </w:rPr>
        <w:t>What</w:t>
      </w:r>
      <w:r>
        <w:rPr>
          <w:color w:val="0077AE"/>
          <w:spacing w:val="53"/>
          <w:w w:val="80"/>
        </w:rPr>
        <w:t xml:space="preserve"> </w:t>
      </w:r>
      <w:r>
        <w:rPr>
          <w:color w:val="0077AE"/>
          <w:w w:val="80"/>
        </w:rPr>
        <w:t>is</w:t>
      </w:r>
      <w:r>
        <w:rPr>
          <w:color w:val="0077AE"/>
          <w:spacing w:val="54"/>
          <w:w w:val="80"/>
        </w:rPr>
        <w:t xml:space="preserve"> </w:t>
      </w:r>
      <w:r>
        <w:rPr>
          <w:color w:val="0077AE"/>
          <w:w w:val="80"/>
        </w:rPr>
        <w:t>the</w:t>
      </w:r>
      <w:r>
        <w:rPr>
          <w:color w:val="0077AE"/>
          <w:spacing w:val="53"/>
          <w:w w:val="80"/>
        </w:rPr>
        <w:t xml:space="preserve"> </w:t>
      </w:r>
      <w:r>
        <w:rPr>
          <w:color w:val="0077AE"/>
          <w:w w:val="80"/>
        </w:rPr>
        <w:t>typical</w:t>
      </w:r>
      <w:r>
        <w:rPr>
          <w:color w:val="0077AE"/>
          <w:spacing w:val="54"/>
          <w:w w:val="80"/>
        </w:rPr>
        <w:t xml:space="preserve"> </w:t>
      </w:r>
      <w:r>
        <w:rPr>
          <w:color w:val="0077AE"/>
          <w:w w:val="80"/>
        </w:rPr>
        <w:t>cost</w:t>
      </w:r>
      <w:r>
        <w:rPr>
          <w:color w:val="0077AE"/>
          <w:spacing w:val="54"/>
          <w:w w:val="80"/>
        </w:rPr>
        <w:t xml:space="preserve"> </w:t>
      </w:r>
      <w:r>
        <w:rPr>
          <w:color w:val="0077AE"/>
          <w:w w:val="80"/>
        </w:rPr>
        <w:t>of</w:t>
      </w:r>
      <w:r>
        <w:rPr>
          <w:color w:val="0077AE"/>
          <w:spacing w:val="53"/>
          <w:w w:val="80"/>
        </w:rPr>
        <w:t xml:space="preserve"> </w:t>
      </w:r>
      <w:r>
        <w:rPr>
          <w:color w:val="0077AE"/>
          <w:w w:val="80"/>
        </w:rPr>
        <w:t>an</w:t>
      </w:r>
      <w:r>
        <w:rPr>
          <w:color w:val="0077AE"/>
          <w:spacing w:val="54"/>
          <w:w w:val="80"/>
        </w:rPr>
        <w:t xml:space="preserve"> </w:t>
      </w:r>
      <w:r>
        <w:rPr>
          <w:color w:val="0077AE"/>
          <w:w w:val="80"/>
        </w:rPr>
        <w:t>incident?</w:t>
      </w:r>
    </w:p>
    <w:p w14:paraId="422F4CEB" w14:textId="77777777" w:rsidR="00D05E5E" w:rsidRDefault="00000000">
      <w:pPr>
        <w:pStyle w:val="BodyText"/>
        <w:spacing w:before="120" w:line="247" w:lineRule="auto"/>
        <w:ind w:left="343" w:right="289"/>
        <w:rPr>
          <w:b/>
        </w:rPr>
      </w:pP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cost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recover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physical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cyber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incident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often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expensive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cost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of preventing such events. Though the cost of remediating a physical or cyber incident is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quantifiable,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recovering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 company’s damaged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infrastructure and reputation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can be difficult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</w:rPr>
        <w:t>assess.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analysis,</w:t>
      </w:r>
      <w:r>
        <w:rPr>
          <w:color w:val="231F20"/>
          <w:spacing w:val="-18"/>
        </w:rPr>
        <w:t xml:space="preserve"> </w:t>
      </w:r>
      <w:r>
        <w:rPr>
          <w:b/>
          <w:color w:val="231F20"/>
        </w:rPr>
        <w:t>there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is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no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substitute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for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public’s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trust.</w:t>
      </w:r>
    </w:p>
    <w:p w14:paraId="2BA6BBAC" w14:textId="77777777" w:rsidR="00D05E5E" w:rsidRDefault="00000000">
      <w:pPr>
        <w:pStyle w:val="BodyText"/>
        <w:spacing w:before="184" w:line="247" w:lineRule="auto"/>
        <w:ind w:left="343" w:right="17"/>
      </w:pPr>
      <w:r>
        <w:rPr>
          <w:color w:val="231F20"/>
          <w:w w:val="95"/>
        </w:rPr>
        <w:t>Moreover,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employee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safety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crucial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measure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company’s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commitment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ensuring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culture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security.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Workplace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violence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affects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2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million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people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year,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directly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impacting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2"/>
          <w:w w:val="90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security.</w:t>
      </w:r>
    </w:p>
    <w:p w14:paraId="367A8954" w14:textId="77777777" w:rsidR="00D05E5E" w:rsidRDefault="00000000">
      <w:pPr>
        <w:pStyle w:val="BodyText"/>
        <w:spacing w:before="183" w:line="247" w:lineRule="auto"/>
        <w:ind w:left="343" w:right="363"/>
      </w:pPr>
      <w:r>
        <w:rPr>
          <w:color w:val="231F20"/>
          <w:w w:val="95"/>
        </w:rPr>
        <w:t>Leadership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within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organization</w:t>
      </w:r>
      <w:r>
        <w:rPr>
          <w:color w:val="231F20"/>
          <w:spacing w:val="2"/>
          <w:w w:val="95"/>
        </w:rPr>
        <w:t xml:space="preserve"> </w:t>
      </w:r>
      <w:r>
        <w:rPr>
          <w:b/>
          <w:color w:val="231F20"/>
          <w:w w:val="95"/>
        </w:rPr>
        <w:t>must</w:t>
      </w:r>
      <w:r>
        <w:rPr>
          <w:b/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consider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investing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long-term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well-being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</w:rPr>
        <w:t>organizations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prevent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stemming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incidents.</w:t>
      </w:r>
    </w:p>
    <w:p w14:paraId="15F33F2C" w14:textId="77777777" w:rsidR="00D05E5E" w:rsidRDefault="00000000">
      <w:pPr>
        <w:spacing w:before="246" w:line="247" w:lineRule="auto"/>
        <w:ind w:left="635" w:right="363" w:hanging="180"/>
        <w:rPr>
          <w:sz w:val="24"/>
        </w:rPr>
      </w:pPr>
      <w:r>
        <w:rPr>
          <w:b/>
          <w:color w:val="FFFFFF"/>
          <w:w w:val="99"/>
          <w:sz w:val="24"/>
          <w:shd w:val="clear" w:color="auto" w:fill="0077AE"/>
        </w:rPr>
        <w:t xml:space="preserve"> </w:t>
      </w:r>
      <w:r>
        <w:rPr>
          <w:b/>
          <w:color w:val="FFFFFF"/>
          <w:spacing w:val="35"/>
          <w:sz w:val="24"/>
          <w:shd w:val="clear" w:color="auto" w:fill="0077AE"/>
        </w:rPr>
        <w:t xml:space="preserve"> </w:t>
      </w:r>
      <w:r>
        <w:rPr>
          <w:b/>
          <w:color w:val="FFFFFF"/>
          <w:w w:val="95"/>
          <w:sz w:val="24"/>
          <w:shd w:val="clear" w:color="auto" w:fill="0077AE"/>
        </w:rPr>
        <w:t>Physical</w:t>
      </w:r>
      <w:r>
        <w:rPr>
          <w:b/>
          <w:color w:val="FFFFFF"/>
          <w:spacing w:val="14"/>
          <w:w w:val="95"/>
          <w:sz w:val="24"/>
          <w:shd w:val="clear" w:color="auto" w:fill="0077AE"/>
        </w:rPr>
        <w:t xml:space="preserve"> </w:t>
      </w:r>
      <w:r>
        <w:rPr>
          <w:b/>
          <w:color w:val="FFFFFF"/>
          <w:w w:val="95"/>
          <w:sz w:val="24"/>
          <w:shd w:val="clear" w:color="auto" w:fill="0077AE"/>
        </w:rPr>
        <w:t>security</w:t>
      </w:r>
      <w:r>
        <w:rPr>
          <w:b/>
          <w:color w:val="FFFFFF"/>
          <w:spacing w:val="15"/>
          <w:w w:val="95"/>
          <w:sz w:val="24"/>
          <w:shd w:val="clear" w:color="auto" w:fill="0077AE"/>
        </w:rPr>
        <w:t xml:space="preserve"> </w:t>
      </w:r>
      <w:r>
        <w:rPr>
          <w:b/>
          <w:color w:val="FFFFFF"/>
          <w:w w:val="95"/>
          <w:sz w:val="24"/>
          <w:shd w:val="clear" w:color="auto" w:fill="0077AE"/>
        </w:rPr>
        <w:t>and</w:t>
      </w:r>
      <w:r>
        <w:rPr>
          <w:b/>
          <w:color w:val="FFFFFF"/>
          <w:spacing w:val="14"/>
          <w:w w:val="95"/>
          <w:sz w:val="24"/>
          <w:shd w:val="clear" w:color="auto" w:fill="0077AE"/>
        </w:rPr>
        <w:t xml:space="preserve"> </w:t>
      </w:r>
      <w:r>
        <w:rPr>
          <w:b/>
          <w:color w:val="FFFFFF"/>
          <w:w w:val="95"/>
          <w:sz w:val="24"/>
          <w:shd w:val="clear" w:color="auto" w:fill="0077AE"/>
        </w:rPr>
        <w:t>insider</w:t>
      </w:r>
      <w:r>
        <w:rPr>
          <w:b/>
          <w:color w:val="FFFFFF"/>
          <w:spacing w:val="15"/>
          <w:w w:val="95"/>
          <w:sz w:val="24"/>
          <w:shd w:val="clear" w:color="auto" w:fill="0077AE"/>
        </w:rPr>
        <w:t xml:space="preserve"> </w:t>
      </w:r>
      <w:r>
        <w:rPr>
          <w:b/>
          <w:color w:val="FFFFFF"/>
          <w:w w:val="95"/>
          <w:sz w:val="24"/>
          <w:shd w:val="clear" w:color="auto" w:fill="0077AE"/>
        </w:rPr>
        <w:t>threats</w:t>
      </w:r>
      <w:r>
        <w:rPr>
          <w:b/>
          <w:color w:val="FFFFFF"/>
          <w:spacing w:val="3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can</w:t>
      </w:r>
      <w:r>
        <w:rPr>
          <w:color w:val="231F20"/>
          <w:spacing w:val="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result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</w:t>
      </w:r>
      <w:r>
        <w:rPr>
          <w:color w:val="231F20"/>
          <w:spacing w:val="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sizable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financial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losses</w:t>
      </w:r>
      <w:r>
        <w:rPr>
          <w:color w:val="231F20"/>
          <w:spacing w:val="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for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</w:t>
      </w:r>
      <w:r>
        <w:rPr>
          <w:color w:val="231F20"/>
          <w:spacing w:val="-66"/>
          <w:w w:val="95"/>
          <w:sz w:val="24"/>
        </w:rPr>
        <w:t xml:space="preserve"> </w:t>
      </w:r>
      <w:r>
        <w:rPr>
          <w:color w:val="231F20"/>
          <w:sz w:val="24"/>
        </w:rPr>
        <w:t>organization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adversely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impact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continuity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operations.2</w:t>
      </w:r>
    </w:p>
    <w:p w14:paraId="2FCB44CA" w14:textId="77777777" w:rsidR="00D05E5E" w:rsidRDefault="00D05E5E">
      <w:pPr>
        <w:spacing w:line="247" w:lineRule="auto"/>
        <w:rPr>
          <w:sz w:val="24"/>
        </w:rPr>
        <w:sectPr w:rsidR="00D05E5E" w:rsidSect="007A0CE6">
          <w:type w:val="continuous"/>
          <w:pgSz w:w="24480" w:h="15840" w:orient="landscape"/>
          <w:pgMar w:top="740" w:right="1740" w:bottom="280" w:left="920" w:header="720" w:footer="720" w:gutter="0"/>
          <w:cols w:num="2" w:space="720" w:equalWidth="0">
            <w:col w:w="11327" w:space="73"/>
            <w:col w:w="10420"/>
          </w:cols>
        </w:sectPr>
      </w:pPr>
    </w:p>
    <w:p w14:paraId="241AD000" w14:textId="77777777" w:rsidR="00D05E5E" w:rsidRDefault="00D05E5E">
      <w:pPr>
        <w:pStyle w:val="BodyText"/>
        <w:rPr>
          <w:sz w:val="28"/>
        </w:rPr>
      </w:pPr>
    </w:p>
    <w:p w14:paraId="33AA68F1" w14:textId="77777777" w:rsidR="00D05E5E" w:rsidRDefault="00D05E5E">
      <w:pPr>
        <w:pStyle w:val="BodyText"/>
        <w:rPr>
          <w:sz w:val="28"/>
        </w:rPr>
      </w:pPr>
    </w:p>
    <w:p w14:paraId="2B88B055" w14:textId="77777777" w:rsidR="00D05E5E" w:rsidRDefault="00D05E5E">
      <w:pPr>
        <w:pStyle w:val="BodyText"/>
        <w:rPr>
          <w:sz w:val="32"/>
        </w:rPr>
      </w:pPr>
    </w:p>
    <w:p w14:paraId="35E16AFF" w14:textId="77777777" w:rsidR="00D05E5E" w:rsidRDefault="00000000">
      <w:pPr>
        <w:spacing w:line="247" w:lineRule="auto"/>
        <w:ind w:left="343"/>
        <w:rPr>
          <w:b/>
          <w:sz w:val="24"/>
        </w:rPr>
      </w:pPr>
      <w:r>
        <w:rPr>
          <w:b/>
          <w:color w:val="231F20"/>
          <w:w w:val="95"/>
          <w:sz w:val="24"/>
        </w:rPr>
        <w:t>Physical</w:t>
      </w:r>
      <w:r>
        <w:rPr>
          <w:b/>
          <w:color w:val="231F20"/>
          <w:spacing w:val="-66"/>
          <w:w w:val="95"/>
          <w:sz w:val="24"/>
        </w:rPr>
        <w:t xml:space="preserve"> </w:t>
      </w:r>
      <w:r>
        <w:rPr>
          <w:b/>
          <w:color w:val="231F20"/>
          <w:sz w:val="24"/>
        </w:rPr>
        <w:t>threats</w:t>
      </w:r>
    </w:p>
    <w:p w14:paraId="23D2825E" w14:textId="77777777" w:rsidR="00D05E5E" w:rsidRDefault="00000000">
      <w:pPr>
        <w:spacing w:before="37" w:line="710" w:lineRule="atLeast"/>
        <w:ind w:left="343" w:right="25"/>
        <w:rPr>
          <w:sz w:val="26"/>
        </w:rPr>
      </w:pPr>
      <w:r>
        <w:br w:type="column"/>
      </w:r>
      <w:r>
        <w:rPr>
          <w:color w:val="231F20"/>
          <w:w w:val="95"/>
          <w:sz w:val="26"/>
        </w:rPr>
        <w:t>Burglary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spacing w:val="-2"/>
          <w:w w:val="85"/>
          <w:sz w:val="26"/>
        </w:rPr>
        <w:t>Vandalism</w:t>
      </w:r>
    </w:p>
    <w:p w14:paraId="5DE01FCC" w14:textId="77777777" w:rsidR="00D05E5E" w:rsidRDefault="00000000">
      <w:pPr>
        <w:spacing w:before="37" w:line="710" w:lineRule="atLeast"/>
        <w:ind w:left="343" w:right="19"/>
        <w:rPr>
          <w:sz w:val="26"/>
        </w:rPr>
      </w:pPr>
      <w:r>
        <w:br w:type="column"/>
      </w:r>
      <w:r>
        <w:rPr>
          <w:color w:val="231F20"/>
          <w:w w:val="80"/>
          <w:sz w:val="26"/>
        </w:rPr>
        <w:t>Theft</w:t>
      </w:r>
      <w:r>
        <w:rPr>
          <w:color w:val="231F20"/>
          <w:spacing w:val="-60"/>
          <w:w w:val="80"/>
          <w:sz w:val="26"/>
        </w:rPr>
        <w:t xml:space="preserve"> </w:t>
      </w:r>
      <w:r>
        <w:rPr>
          <w:color w:val="231F20"/>
          <w:w w:val="85"/>
          <w:sz w:val="26"/>
        </w:rPr>
        <w:t>Arson</w:t>
      </w:r>
    </w:p>
    <w:p w14:paraId="7A30B22B" w14:textId="77777777" w:rsidR="00D05E5E" w:rsidRDefault="00000000">
      <w:pPr>
        <w:pStyle w:val="Heading6"/>
        <w:spacing w:before="37" w:line="710" w:lineRule="atLeast"/>
      </w:pPr>
      <w:r>
        <w:br w:type="column"/>
      </w:r>
      <w:r>
        <w:rPr>
          <w:color w:val="231F20"/>
          <w:w w:val="80"/>
        </w:rPr>
        <w:t>Natural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disaster</w:t>
      </w:r>
      <w:r>
        <w:rPr>
          <w:color w:val="231F20"/>
          <w:spacing w:val="-59"/>
          <w:w w:val="80"/>
        </w:rPr>
        <w:t xml:space="preserve"> </w:t>
      </w:r>
      <w:r>
        <w:rPr>
          <w:color w:val="231F20"/>
          <w:w w:val="80"/>
        </w:rPr>
        <w:t>Active</w:t>
      </w:r>
      <w:r>
        <w:rPr>
          <w:color w:val="231F20"/>
          <w:spacing w:val="31"/>
          <w:w w:val="80"/>
        </w:rPr>
        <w:t xml:space="preserve"> </w:t>
      </w:r>
      <w:r>
        <w:rPr>
          <w:color w:val="231F20"/>
          <w:w w:val="80"/>
        </w:rPr>
        <w:t>assailant</w:t>
      </w:r>
    </w:p>
    <w:p w14:paraId="39300C64" w14:textId="77777777" w:rsidR="00D05E5E" w:rsidRDefault="00000000">
      <w:pPr>
        <w:pStyle w:val="BodyText"/>
        <w:spacing w:before="4"/>
        <w:rPr>
          <w:sz w:val="38"/>
        </w:rPr>
      </w:pPr>
      <w:r>
        <w:br w:type="column"/>
      </w:r>
    </w:p>
    <w:p w14:paraId="03581A0B" w14:textId="77777777" w:rsidR="00D05E5E" w:rsidRDefault="00000000">
      <w:pPr>
        <w:spacing w:line="252" w:lineRule="auto"/>
        <w:ind w:left="343"/>
        <w:rPr>
          <w:sz w:val="26"/>
        </w:rPr>
      </w:pPr>
      <w:r>
        <w:rPr>
          <w:color w:val="231F20"/>
          <w:w w:val="90"/>
          <w:sz w:val="26"/>
        </w:rPr>
        <w:t>Improvised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80"/>
          <w:sz w:val="26"/>
        </w:rPr>
        <w:t>explosive</w:t>
      </w:r>
      <w:r>
        <w:rPr>
          <w:color w:val="231F20"/>
          <w:spacing w:val="4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device</w:t>
      </w:r>
    </w:p>
    <w:p w14:paraId="65EBD6EF" w14:textId="77777777" w:rsidR="00D05E5E" w:rsidRDefault="00D05E5E">
      <w:pPr>
        <w:pStyle w:val="BodyText"/>
        <w:rPr>
          <w:sz w:val="34"/>
        </w:rPr>
      </w:pPr>
    </w:p>
    <w:p w14:paraId="23A17ED8" w14:textId="77777777" w:rsidR="00D05E5E" w:rsidRDefault="00000000">
      <w:pPr>
        <w:pStyle w:val="Heading6"/>
        <w:spacing w:before="1"/>
      </w:pPr>
      <w:r>
        <w:rPr>
          <w:color w:val="231F20"/>
          <w:w w:val="95"/>
        </w:rPr>
        <w:t>Improvised</w:t>
      </w:r>
    </w:p>
    <w:p w14:paraId="058BED27" w14:textId="77777777" w:rsidR="00D05E5E" w:rsidRDefault="00000000">
      <w:pPr>
        <w:spacing w:line="651" w:lineRule="exact"/>
        <w:ind w:left="1204"/>
        <w:rPr>
          <w:rFonts w:ascii="Arial MT"/>
          <w:sz w:val="60"/>
        </w:rPr>
      </w:pPr>
      <w:r>
        <w:br w:type="column"/>
      </w:r>
      <w:r>
        <w:rPr>
          <w:rFonts w:ascii="Arial MT"/>
          <w:color w:val="C32032"/>
          <w:w w:val="95"/>
          <w:sz w:val="60"/>
        </w:rPr>
        <w:t>50%</w:t>
      </w:r>
    </w:p>
    <w:p w14:paraId="6415ABFC" w14:textId="77777777" w:rsidR="00D05E5E" w:rsidRDefault="00000000">
      <w:pPr>
        <w:spacing w:line="333" w:lineRule="exact"/>
        <w:ind w:left="343"/>
        <w:rPr>
          <w:b/>
          <w:sz w:val="30"/>
        </w:rPr>
      </w:pPr>
      <w:r>
        <w:rPr>
          <w:b/>
          <w:color w:val="231F20"/>
          <w:w w:val="80"/>
          <w:sz w:val="30"/>
        </w:rPr>
        <w:t>decrease</w:t>
      </w:r>
      <w:r>
        <w:rPr>
          <w:b/>
          <w:color w:val="231F20"/>
          <w:spacing w:val="1"/>
          <w:w w:val="80"/>
          <w:sz w:val="30"/>
        </w:rPr>
        <w:t xml:space="preserve"> </w:t>
      </w:r>
      <w:r>
        <w:rPr>
          <w:b/>
          <w:color w:val="231F20"/>
          <w:w w:val="80"/>
          <w:sz w:val="30"/>
        </w:rPr>
        <w:t>in</w:t>
      </w:r>
      <w:r>
        <w:rPr>
          <w:b/>
          <w:color w:val="231F20"/>
          <w:spacing w:val="1"/>
          <w:w w:val="80"/>
          <w:sz w:val="30"/>
        </w:rPr>
        <w:t xml:space="preserve"> </w:t>
      </w:r>
      <w:r>
        <w:rPr>
          <w:b/>
          <w:color w:val="231F20"/>
          <w:w w:val="80"/>
          <w:sz w:val="30"/>
        </w:rPr>
        <w:t>productivity</w:t>
      </w:r>
    </w:p>
    <w:p w14:paraId="2E73D2F1" w14:textId="77777777" w:rsidR="00D05E5E" w:rsidRDefault="00000000">
      <w:pPr>
        <w:spacing w:before="11"/>
        <w:ind w:left="343"/>
        <w:rPr>
          <w:sz w:val="30"/>
        </w:rPr>
      </w:pPr>
      <w:r>
        <w:rPr>
          <w:color w:val="231F20"/>
          <w:w w:val="75"/>
          <w:sz w:val="30"/>
        </w:rPr>
        <w:t>for</w:t>
      </w:r>
      <w:r>
        <w:rPr>
          <w:color w:val="231F20"/>
          <w:spacing w:val="30"/>
          <w:w w:val="75"/>
          <w:sz w:val="30"/>
        </w:rPr>
        <w:t xml:space="preserve"> </w:t>
      </w:r>
      <w:r>
        <w:rPr>
          <w:color w:val="231F20"/>
          <w:w w:val="75"/>
          <w:sz w:val="30"/>
        </w:rPr>
        <w:t>the</w:t>
      </w:r>
      <w:r>
        <w:rPr>
          <w:color w:val="231F20"/>
          <w:spacing w:val="31"/>
          <w:w w:val="75"/>
          <w:sz w:val="30"/>
        </w:rPr>
        <w:t xml:space="preserve"> </w:t>
      </w:r>
      <w:r>
        <w:rPr>
          <w:color w:val="231F20"/>
          <w:w w:val="75"/>
          <w:sz w:val="30"/>
        </w:rPr>
        <w:t>organization</w:t>
      </w:r>
    </w:p>
    <w:p w14:paraId="2C702CB6" w14:textId="77777777" w:rsidR="00D05E5E" w:rsidRDefault="00000000">
      <w:pPr>
        <w:pStyle w:val="Heading1"/>
        <w:ind w:left="578"/>
      </w:pPr>
      <w:r>
        <w:br w:type="column"/>
      </w:r>
      <w:r>
        <w:rPr>
          <w:color w:val="C32032"/>
          <w:w w:val="95"/>
        </w:rPr>
        <w:t>20-40%</w:t>
      </w:r>
    </w:p>
    <w:p w14:paraId="66700EB1" w14:textId="77777777" w:rsidR="00D05E5E" w:rsidRDefault="00000000">
      <w:pPr>
        <w:pStyle w:val="Heading3"/>
        <w:spacing w:line="333" w:lineRule="exact"/>
        <w:ind w:left="343"/>
      </w:pPr>
      <w:r>
        <w:rPr>
          <w:color w:val="231F20"/>
          <w:w w:val="75"/>
        </w:rPr>
        <w:t>employee</w:t>
      </w:r>
      <w:r>
        <w:rPr>
          <w:color w:val="231F20"/>
          <w:spacing w:val="68"/>
        </w:rPr>
        <w:t xml:space="preserve"> </w:t>
      </w:r>
      <w:r>
        <w:rPr>
          <w:color w:val="231F20"/>
          <w:w w:val="75"/>
        </w:rPr>
        <w:t>turnover</w:t>
      </w:r>
    </w:p>
    <w:p w14:paraId="73F08E90" w14:textId="77777777" w:rsidR="00D05E5E" w:rsidRDefault="00000000">
      <w:pPr>
        <w:spacing w:before="11"/>
        <w:ind w:left="343"/>
        <w:rPr>
          <w:sz w:val="30"/>
        </w:rPr>
      </w:pPr>
      <w:r>
        <w:rPr>
          <w:color w:val="231F20"/>
          <w:w w:val="80"/>
          <w:sz w:val="30"/>
        </w:rPr>
        <w:t>following</w:t>
      </w:r>
      <w:r>
        <w:rPr>
          <w:color w:val="231F20"/>
          <w:spacing w:val="-3"/>
          <w:w w:val="80"/>
          <w:sz w:val="30"/>
        </w:rPr>
        <w:t xml:space="preserve"> </w:t>
      </w:r>
      <w:r>
        <w:rPr>
          <w:color w:val="231F20"/>
          <w:w w:val="80"/>
          <w:sz w:val="30"/>
        </w:rPr>
        <w:t>an</w:t>
      </w:r>
      <w:r>
        <w:rPr>
          <w:color w:val="231F20"/>
          <w:spacing w:val="-3"/>
          <w:w w:val="80"/>
          <w:sz w:val="30"/>
        </w:rPr>
        <w:t xml:space="preserve"> </w:t>
      </w:r>
      <w:r>
        <w:rPr>
          <w:color w:val="231F20"/>
          <w:w w:val="80"/>
          <w:sz w:val="30"/>
        </w:rPr>
        <w:t>incident</w:t>
      </w:r>
    </w:p>
    <w:p w14:paraId="6E9A2A96" w14:textId="77777777" w:rsidR="00D05E5E" w:rsidRDefault="00000000">
      <w:pPr>
        <w:pStyle w:val="Heading1"/>
      </w:pPr>
      <w:r>
        <w:br w:type="column"/>
      </w:r>
      <w:r>
        <w:rPr>
          <w:color w:val="C32032"/>
          <w:w w:val="95"/>
        </w:rPr>
        <w:t>$500,000</w:t>
      </w:r>
    </w:p>
    <w:p w14:paraId="2B60BB7F" w14:textId="77777777" w:rsidR="00D05E5E" w:rsidRDefault="00000000">
      <w:pPr>
        <w:spacing w:line="333" w:lineRule="exact"/>
        <w:ind w:left="349"/>
        <w:rPr>
          <w:sz w:val="30"/>
        </w:rPr>
      </w:pPr>
      <w:r>
        <w:rPr>
          <w:b/>
          <w:color w:val="231F20"/>
          <w:spacing w:val="-2"/>
          <w:w w:val="80"/>
          <w:sz w:val="30"/>
        </w:rPr>
        <w:t>average</w:t>
      </w:r>
      <w:r>
        <w:rPr>
          <w:b/>
          <w:color w:val="231F20"/>
          <w:spacing w:val="1"/>
          <w:w w:val="80"/>
          <w:sz w:val="30"/>
        </w:rPr>
        <w:t xml:space="preserve"> </w:t>
      </w:r>
      <w:r>
        <w:rPr>
          <w:color w:val="231F20"/>
          <w:spacing w:val="-1"/>
          <w:w w:val="80"/>
          <w:sz w:val="30"/>
        </w:rPr>
        <w:t>out-of-court</w:t>
      </w:r>
    </w:p>
    <w:p w14:paraId="3905CC7B" w14:textId="77777777" w:rsidR="00D05E5E" w:rsidRDefault="00000000">
      <w:pPr>
        <w:pStyle w:val="Heading3"/>
        <w:spacing w:before="11"/>
        <w:ind w:left="349"/>
      </w:pPr>
      <w:r>
        <w:rPr>
          <w:color w:val="231F20"/>
          <w:w w:val="90"/>
        </w:rPr>
        <w:t>settlement</w:t>
      </w:r>
    </w:p>
    <w:p w14:paraId="2E826041" w14:textId="77777777" w:rsidR="00D05E5E" w:rsidRDefault="00D05E5E">
      <w:pPr>
        <w:sectPr w:rsidR="00D05E5E" w:rsidSect="007A0CE6">
          <w:type w:val="continuous"/>
          <w:pgSz w:w="24480" w:h="15840" w:orient="landscape"/>
          <w:pgMar w:top="740" w:right="1740" w:bottom="280" w:left="920" w:header="720" w:footer="720" w:gutter="0"/>
          <w:cols w:num="8" w:space="720" w:equalWidth="0">
            <w:col w:w="1276" w:space="621"/>
            <w:col w:w="1378" w:space="889"/>
            <w:col w:w="928" w:space="930"/>
            <w:col w:w="1911" w:space="658"/>
            <w:col w:w="1942" w:space="1542"/>
            <w:col w:w="3127" w:space="551"/>
            <w:col w:w="2644" w:space="570"/>
            <w:col w:w="2853"/>
          </w:cols>
        </w:sectPr>
      </w:pPr>
    </w:p>
    <w:p w14:paraId="5AB361B9" w14:textId="77777777" w:rsidR="00D05E5E" w:rsidRDefault="00D05E5E">
      <w:pPr>
        <w:pStyle w:val="BodyText"/>
        <w:rPr>
          <w:b/>
          <w:sz w:val="28"/>
        </w:rPr>
      </w:pPr>
    </w:p>
    <w:p w14:paraId="2EB8D451" w14:textId="77777777" w:rsidR="00D05E5E" w:rsidRDefault="00D05E5E">
      <w:pPr>
        <w:pStyle w:val="BodyText"/>
        <w:rPr>
          <w:b/>
          <w:sz w:val="28"/>
        </w:rPr>
      </w:pPr>
    </w:p>
    <w:p w14:paraId="03B606AA" w14:textId="77777777" w:rsidR="00D05E5E" w:rsidRDefault="00D05E5E">
      <w:pPr>
        <w:pStyle w:val="BodyText"/>
        <w:rPr>
          <w:b/>
          <w:sz w:val="28"/>
        </w:rPr>
      </w:pPr>
    </w:p>
    <w:p w14:paraId="792A560F" w14:textId="77777777" w:rsidR="00D05E5E" w:rsidRDefault="00D05E5E">
      <w:pPr>
        <w:pStyle w:val="BodyText"/>
        <w:spacing w:before="4"/>
        <w:rPr>
          <w:b/>
          <w:sz w:val="22"/>
        </w:rPr>
      </w:pPr>
    </w:p>
    <w:p w14:paraId="68348764" w14:textId="77777777" w:rsidR="00D05E5E" w:rsidRDefault="00000000">
      <w:pPr>
        <w:spacing w:line="290" w:lineRule="atLeast"/>
        <w:ind w:left="343" w:right="29"/>
        <w:rPr>
          <w:b/>
          <w:sz w:val="24"/>
        </w:rPr>
      </w:pPr>
      <w:r>
        <w:rPr>
          <w:b/>
          <w:color w:val="231F20"/>
          <w:sz w:val="24"/>
        </w:rPr>
        <w:t>Cyber</w:t>
      </w:r>
      <w:r>
        <w:rPr>
          <w:b/>
          <w:color w:val="231F20"/>
          <w:spacing w:val="1"/>
          <w:sz w:val="24"/>
        </w:rPr>
        <w:t xml:space="preserve"> </w:t>
      </w:r>
      <w:r>
        <w:rPr>
          <w:b/>
          <w:color w:val="231F20"/>
          <w:w w:val="95"/>
          <w:sz w:val="24"/>
        </w:rPr>
        <w:t>threats</w:t>
      </w:r>
    </w:p>
    <w:p w14:paraId="423AF09A" w14:textId="77777777" w:rsidR="00D05E5E" w:rsidRDefault="00000000">
      <w:pPr>
        <w:spacing w:before="94"/>
        <w:ind w:left="343"/>
        <w:rPr>
          <w:sz w:val="26"/>
        </w:rPr>
      </w:pPr>
      <w:r>
        <w:br w:type="column"/>
      </w:r>
      <w:r>
        <w:rPr>
          <w:color w:val="231F20"/>
          <w:w w:val="80"/>
          <w:sz w:val="26"/>
        </w:rPr>
        <w:t>Insider</w:t>
      </w:r>
      <w:r>
        <w:rPr>
          <w:color w:val="231F20"/>
          <w:spacing w:val="4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threat</w:t>
      </w:r>
    </w:p>
    <w:p w14:paraId="6A2D25A6" w14:textId="77777777" w:rsidR="00D05E5E" w:rsidRDefault="00D05E5E">
      <w:pPr>
        <w:pStyle w:val="BodyText"/>
        <w:rPr>
          <w:sz w:val="30"/>
        </w:rPr>
      </w:pPr>
    </w:p>
    <w:p w14:paraId="610A4C1C" w14:textId="77777777" w:rsidR="00D05E5E" w:rsidRDefault="00D05E5E">
      <w:pPr>
        <w:pStyle w:val="BodyText"/>
        <w:spacing w:before="3"/>
        <w:rPr>
          <w:sz w:val="26"/>
        </w:rPr>
      </w:pPr>
    </w:p>
    <w:p w14:paraId="6316C335" w14:textId="77777777" w:rsidR="00D05E5E" w:rsidRDefault="00000000">
      <w:pPr>
        <w:ind w:left="820"/>
        <w:rPr>
          <w:sz w:val="26"/>
        </w:rPr>
      </w:pPr>
      <w:r>
        <w:rPr>
          <w:color w:val="231F20"/>
          <w:w w:val="85"/>
          <w:sz w:val="26"/>
        </w:rPr>
        <w:t>Ransomware</w:t>
      </w:r>
    </w:p>
    <w:p w14:paraId="7B4BBDD0" w14:textId="77777777" w:rsidR="00D05E5E" w:rsidRDefault="00000000">
      <w:pPr>
        <w:pStyle w:val="Heading6"/>
        <w:spacing w:before="94"/>
      </w:pPr>
      <w:r>
        <w:br w:type="column"/>
      </w:r>
      <w:r>
        <w:rPr>
          <w:color w:val="231F20"/>
          <w:w w:val="75"/>
        </w:rPr>
        <w:t>Terrorism</w:t>
      </w:r>
    </w:p>
    <w:p w14:paraId="23BDD48B" w14:textId="77777777" w:rsidR="00D05E5E" w:rsidRDefault="00000000">
      <w:pPr>
        <w:pStyle w:val="BodyText"/>
        <w:rPr>
          <w:sz w:val="30"/>
        </w:rPr>
      </w:pPr>
      <w:r>
        <w:br w:type="column"/>
      </w:r>
    </w:p>
    <w:p w14:paraId="448F9543" w14:textId="77777777" w:rsidR="00D05E5E" w:rsidRDefault="00D05E5E">
      <w:pPr>
        <w:pStyle w:val="BodyText"/>
        <w:rPr>
          <w:sz w:val="30"/>
        </w:rPr>
      </w:pPr>
    </w:p>
    <w:p w14:paraId="535E1117" w14:textId="77777777" w:rsidR="00D05E5E" w:rsidRDefault="00D05E5E">
      <w:pPr>
        <w:pStyle w:val="BodyText"/>
        <w:spacing w:before="4"/>
        <w:rPr>
          <w:sz w:val="30"/>
        </w:rPr>
      </w:pPr>
    </w:p>
    <w:p w14:paraId="5AC292D2" w14:textId="77777777" w:rsidR="00D05E5E" w:rsidRDefault="00000000">
      <w:pPr>
        <w:ind w:left="85"/>
        <w:rPr>
          <w:sz w:val="26"/>
        </w:rPr>
      </w:pPr>
      <w:r>
        <w:rPr>
          <w:color w:val="231F20"/>
          <w:w w:val="80"/>
          <w:sz w:val="26"/>
        </w:rPr>
        <w:t>Malware</w:t>
      </w:r>
    </w:p>
    <w:p w14:paraId="7587589A" w14:textId="77777777" w:rsidR="00D05E5E" w:rsidRDefault="00000000">
      <w:pPr>
        <w:pStyle w:val="Heading6"/>
        <w:spacing w:before="94"/>
        <w:ind w:left="20"/>
      </w:pPr>
      <w:r>
        <w:br w:type="column"/>
      </w:r>
      <w:r>
        <w:rPr>
          <w:color w:val="231F20"/>
          <w:w w:val="80"/>
        </w:rPr>
        <w:t>Vehicle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ramming</w:t>
      </w:r>
    </w:p>
    <w:p w14:paraId="645F15BD" w14:textId="77777777" w:rsidR="00D05E5E" w:rsidRDefault="00D05E5E">
      <w:pPr>
        <w:pStyle w:val="BodyText"/>
        <w:rPr>
          <w:sz w:val="30"/>
        </w:rPr>
      </w:pPr>
    </w:p>
    <w:p w14:paraId="2ED1CF00" w14:textId="77777777" w:rsidR="00D05E5E" w:rsidRDefault="00D05E5E">
      <w:pPr>
        <w:pStyle w:val="BodyText"/>
        <w:spacing w:before="3"/>
        <w:rPr>
          <w:sz w:val="26"/>
        </w:rPr>
      </w:pPr>
    </w:p>
    <w:p w14:paraId="41FEF696" w14:textId="77777777" w:rsidR="00D05E5E" w:rsidRDefault="00000000">
      <w:pPr>
        <w:ind w:left="1493"/>
        <w:rPr>
          <w:sz w:val="26"/>
        </w:rPr>
      </w:pPr>
      <w:r>
        <w:rPr>
          <w:color w:val="231F20"/>
          <w:w w:val="80"/>
          <w:sz w:val="26"/>
        </w:rPr>
        <w:t>Hacking</w:t>
      </w:r>
    </w:p>
    <w:p w14:paraId="6D46AC2F" w14:textId="77777777" w:rsidR="00D05E5E" w:rsidRDefault="00000000">
      <w:pPr>
        <w:pStyle w:val="Heading6"/>
        <w:spacing w:before="14"/>
        <w:ind w:left="287"/>
      </w:pPr>
      <w:r>
        <w:br w:type="column"/>
      </w:r>
      <w:r>
        <w:rPr>
          <w:color w:val="231F20"/>
          <w:w w:val="80"/>
        </w:rPr>
        <w:t>incendiary</w:t>
      </w:r>
      <w:r>
        <w:rPr>
          <w:color w:val="231F20"/>
          <w:spacing w:val="41"/>
          <w:w w:val="80"/>
        </w:rPr>
        <w:t xml:space="preserve"> </w:t>
      </w:r>
      <w:r>
        <w:rPr>
          <w:color w:val="231F20"/>
          <w:w w:val="80"/>
        </w:rPr>
        <w:t>device</w:t>
      </w:r>
    </w:p>
    <w:p w14:paraId="4B488328" w14:textId="77777777" w:rsidR="00D05E5E" w:rsidRDefault="00000000">
      <w:pPr>
        <w:pStyle w:val="BodyText"/>
        <w:spacing w:before="188" w:line="247" w:lineRule="auto"/>
        <w:ind w:left="523" w:right="1337" w:hanging="180"/>
      </w:pPr>
      <w:r>
        <w:br w:type="column"/>
      </w:r>
      <w:r>
        <w:rPr>
          <w:b/>
          <w:color w:val="FFFFFF"/>
          <w:w w:val="99"/>
          <w:shd w:val="clear" w:color="auto" w:fill="0077AE"/>
        </w:rPr>
        <w:t xml:space="preserve"> </w:t>
      </w:r>
      <w:r>
        <w:rPr>
          <w:b/>
          <w:color w:val="FFFFFF"/>
          <w:spacing w:val="35"/>
          <w:shd w:val="clear" w:color="auto" w:fill="0077AE"/>
        </w:rPr>
        <w:t xml:space="preserve"> </w:t>
      </w:r>
      <w:r>
        <w:rPr>
          <w:b/>
          <w:color w:val="FFFFFF"/>
          <w:w w:val="95"/>
          <w:shd w:val="clear" w:color="auto" w:fill="0077AE"/>
        </w:rPr>
        <w:t>Cyberattacks</w:t>
      </w:r>
      <w:r>
        <w:rPr>
          <w:b/>
          <w:color w:val="FFFFFF"/>
          <w:spacing w:val="11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very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costly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mitigate,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especially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require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new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systems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architecture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cause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loss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company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data,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intellectual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property,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sensitive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information.</w:t>
      </w:r>
    </w:p>
    <w:p w14:paraId="37DC6794" w14:textId="77777777" w:rsidR="00D05E5E" w:rsidRDefault="00000000">
      <w:pPr>
        <w:tabs>
          <w:tab w:val="left" w:pos="6039"/>
        </w:tabs>
        <w:spacing w:before="190" w:line="445" w:lineRule="exact"/>
        <w:ind w:left="906"/>
        <w:rPr>
          <w:sz w:val="30"/>
        </w:rPr>
      </w:pPr>
      <w:r>
        <w:rPr>
          <w:rFonts w:ascii="Arial MT"/>
          <w:color w:val="C32032"/>
          <w:w w:val="80"/>
          <w:position w:val="-20"/>
          <w:sz w:val="60"/>
        </w:rPr>
        <w:t>Only</w:t>
      </w:r>
      <w:r>
        <w:rPr>
          <w:rFonts w:ascii="Arial MT"/>
          <w:color w:val="C32032"/>
          <w:spacing w:val="27"/>
          <w:w w:val="80"/>
          <w:position w:val="-20"/>
          <w:sz w:val="60"/>
        </w:rPr>
        <w:t xml:space="preserve"> </w:t>
      </w:r>
      <w:r>
        <w:rPr>
          <w:rFonts w:ascii="Arial MT"/>
          <w:color w:val="C32032"/>
          <w:w w:val="80"/>
          <w:position w:val="-20"/>
          <w:sz w:val="60"/>
        </w:rPr>
        <w:t>35%</w:t>
      </w:r>
      <w:r>
        <w:rPr>
          <w:rFonts w:ascii="Arial MT"/>
          <w:color w:val="C32032"/>
          <w:w w:val="80"/>
          <w:position w:val="-20"/>
          <w:sz w:val="60"/>
        </w:rPr>
        <w:tab/>
      </w:r>
      <w:r>
        <w:rPr>
          <w:color w:val="231F20"/>
          <w:w w:val="80"/>
          <w:sz w:val="30"/>
        </w:rPr>
        <w:t>A</w:t>
      </w:r>
      <w:r>
        <w:rPr>
          <w:color w:val="231F20"/>
          <w:spacing w:val="13"/>
          <w:w w:val="80"/>
          <w:sz w:val="30"/>
        </w:rPr>
        <w:t xml:space="preserve"> </w:t>
      </w:r>
      <w:r>
        <w:rPr>
          <w:color w:val="231F20"/>
          <w:w w:val="80"/>
          <w:sz w:val="30"/>
        </w:rPr>
        <w:t>$100</w:t>
      </w:r>
      <w:r>
        <w:rPr>
          <w:color w:val="231F20"/>
          <w:spacing w:val="13"/>
          <w:w w:val="80"/>
          <w:sz w:val="30"/>
        </w:rPr>
        <w:t xml:space="preserve"> </w:t>
      </w:r>
      <w:r>
        <w:rPr>
          <w:color w:val="231F20"/>
          <w:w w:val="80"/>
          <w:sz w:val="30"/>
        </w:rPr>
        <w:t>billion</w:t>
      </w:r>
      <w:r>
        <w:rPr>
          <w:color w:val="231F20"/>
          <w:spacing w:val="12"/>
          <w:w w:val="80"/>
          <w:sz w:val="30"/>
        </w:rPr>
        <w:t xml:space="preserve"> </w:t>
      </w:r>
      <w:r>
        <w:rPr>
          <w:color w:val="231F20"/>
          <w:w w:val="80"/>
          <w:sz w:val="30"/>
        </w:rPr>
        <w:t>enterprise</w:t>
      </w:r>
      <w:r>
        <w:rPr>
          <w:color w:val="231F20"/>
          <w:spacing w:val="13"/>
          <w:w w:val="80"/>
          <w:sz w:val="30"/>
        </w:rPr>
        <w:t xml:space="preserve"> </w:t>
      </w:r>
      <w:r>
        <w:rPr>
          <w:color w:val="231F20"/>
          <w:w w:val="80"/>
          <w:sz w:val="30"/>
        </w:rPr>
        <w:t>that</w:t>
      </w:r>
    </w:p>
    <w:p w14:paraId="1D7E6EA3" w14:textId="77777777" w:rsidR="00D05E5E" w:rsidRDefault="00D05E5E">
      <w:pPr>
        <w:spacing w:line="445" w:lineRule="exact"/>
        <w:rPr>
          <w:sz w:val="30"/>
        </w:rPr>
        <w:sectPr w:rsidR="00D05E5E" w:rsidSect="007A0CE6">
          <w:type w:val="continuous"/>
          <w:pgSz w:w="24480" w:h="15840" w:orient="landscape"/>
          <w:pgMar w:top="740" w:right="1740" w:bottom="280" w:left="920" w:header="720" w:footer="720" w:gutter="0"/>
          <w:cols w:num="7" w:space="720" w:equalWidth="0">
            <w:col w:w="1157" w:space="740"/>
            <w:col w:w="2102" w:space="165"/>
            <w:col w:w="1208" w:space="39"/>
            <w:col w:w="895" w:space="40"/>
            <w:col w:w="2263" w:space="39"/>
            <w:col w:w="2012" w:space="851"/>
            <w:col w:w="10309"/>
          </w:cols>
        </w:sectPr>
      </w:pPr>
    </w:p>
    <w:p w14:paraId="16671CD6" w14:textId="77777777" w:rsidR="00D05E5E" w:rsidRDefault="00000000">
      <w:pPr>
        <w:pStyle w:val="Heading6"/>
        <w:spacing w:line="249" w:lineRule="exact"/>
        <w:ind w:left="0"/>
        <w:jc w:val="right"/>
      </w:pPr>
      <w:r>
        <w:rPr>
          <w:color w:val="231F20"/>
          <w:w w:val="85"/>
        </w:rPr>
        <w:t>Data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breach</w:t>
      </w:r>
    </w:p>
    <w:p w14:paraId="0CCA0B5F" w14:textId="77777777" w:rsidR="00D05E5E" w:rsidRDefault="00000000">
      <w:pPr>
        <w:spacing w:line="249" w:lineRule="exact"/>
        <w:ind w:left="1552"/>
        <w:rPr>
          <w:sz w:val="26"/>
        </w:rPr>
      </w:pPr>
      <w:r>
        <w:br w:type="column"/>
      </w:r>
      <w:r>
        <w:rPr>
          <w:color w:val="231F20"/>
          <w:w w:val="85"/>
          <w:sz w:val="26"/>
        </w:rPr>
        <w:t>Phishing</w:t>
      </w:r>
    </w:p>
    <w:p w14:paraId="3E22F5E2" w14:textId="77777777" w:rsidR="00D05E5E" w:rsidRDefault="00000000">
      <w:pPr>
        <w:pStyle w:val="Heading6"/>
        <w:spacing w:line="249" w:lineRule="exact"/>
        <w:ind w:left="1488"/>
      </w:pPr>
      <w:r>
        <w:br w:type="column"/>
      </w:r>
      <w:r>
        <w:rPr>
          <w:color w:val="231F20"/>
          <w:w w:val="80"/>
        </w:rPr>
        <w:t>Denial</w:t>
      </w:r>
      <w:r>
        <w:rPr>
          <w:color w:val="231F20"/>
          <w:spacing w:val="35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35"/>
          <w:w w:val="80"/>
        </w:rPr>
        <w:t xml:space="preserve"> </w:t>
      </w:r>
      <w:r>
        <w:rPr>
          <w:color w:val="231F20"/>
          <w:w w:val="80"/>
        </w:rPr>
        <w:t>Service</w:t>
      </w:r>
    </w:p>
    <w:p w14:paraId="5E3FA5AF" w14:textId="77777777" w:rsidR="00D05E5E" w:rsidRDefault="00000000">
      <w:pPr>
        <w:spacing w:before="48" w:line="360" w:lineRule="atLeast"/>
        <w:ind w:left="2717"/>
        <w:rPr>
          <w:sz w:val="30"/>
        </w:rPr>
      </w:pPr>
      <w:r>
        <w:br w:type="column"/>
      </w:r>
      <w:r>
        <w:rPr>
          <w:b/>
          <w:color w:val="231F20"/>
          <w:w w:val="80"/>
          <w:sz w:val="30"/>
        </w:rPr>
        <w:t>of</w:t>
      </w:r>
      <w:r>
        <w:rPr>
          <w:b/>
          <w:color w:val="231F20"/>
          <w:spacing w:val="22"/>
          <w:w w:val="80"/>
          <w:sz w:val="30"/>
        </w:rPr>
        <w:t xml:space="preserve"> </w:t>
      </w:r>
      <w:r>
        <w:rPr>
          <w:b/>
          <w:color w:val="231F20"/>
          <w:w w:val="80"/>
          <w:sz w:val="30"/>
        </w:rPr>
        <w:t>SMB</w:t>
      </w:r>
      <w:r>
        <w:rPr>
          <w:b/>
          <w:color w:val="231F20"/>
          <w:spacing w:val="23"/>
          <w:w w:val="80"/>
          <w:sz w:val="30"/>
        </w:rPr>
        <w:t xml:space="preserve"> </w:t>
      </w:r>
      <w:r>
        <w:rPr>
          <w:b/>
          <w:color w:val="231F20"/>
          <w:w w:val="80"/>
          <w:sz w:val="30"/>
        </w:rPr>
        <w:t>could</w:t>
      </w:r>
      <w:r>
        <w:rPr>
          <w:b/>
          <w:color w:val="231F20"/>
          <w:spacing w:val="22"/>
          <w:w w:val="80"/>
          <w:sz w:val="30"/>
        </w:rPr>
        <w:t xml:space="preserve"> </w:t>
      </w:r>
      <w:r>
        <w:rPr>
          <w:b/>
          <w:color w:val="231F20"/>
          <w:w w:val="80"/>
          <w:sz w:val="30"/>
        </w:rPr>
        <w:t>remain</w:t>
      </w:r>
      <w:r>
        <w:rPr>
          <w:b/>
          <w:color w:val="231F20"/>
          <w:spacing w:val="23"/>
          <w:w w:val="80"/>
          <w:sz w:val="30"/>
        </w:rPr>
        <w:t xml:space="preserve"> </w:t>
      </w:r>
      <w:r>
        <w:rPr>
          <w:b/>
          <w:color w:val="231F20"/>
          <w:w w:val="80"/>
          <w:sz w:val="30"/>
        </w:rPr>
        <w:t>profitable</w:t>
      </w:r>
      <w:r>
        <w:rPr>
          <w:b/>
          <w:color w:val="231F20"/>
          <w:spacing w:val="20"/>
          <w:w w:val="80"/>
          <w:sz w:val="30"/>
        </w:rPr>
        <w:t xml:space="preserve"> </w:t>
      </w:r>
      <w:r>
        <w:rPr>
          <w:color w:val="231F20"/>
          <w:w w:val="80"/>
          <w:sz w:val="30"/>
        </w:rPr>
        <w:t>for</w:t>
      </w:r>
      <w:r>
        <w:rPr>
          <w:color w:val="231F20"/>
          <w:spacing w:val="-69"/>
          <w:w w:val="80"/>
          <w:sz w:val="30"/>
        </w:rPr>
        <w:t xml:space="preserve"> </w:t>
      </w:r>
      <w:r>
        <w:rPr>
          <w:color w:val="231F20"/>
          <w:w w:val="80"/>
          <w:sz w:val="30"/>
        </w:rPr>
        <w:t>more than three months if they lost</w:t>
      </w:r>
      <w:r>
        <w:rPr>
          <w:color w:val="231F20"/>
          <w:spacing w:val="1"/>
          <w:w w:val="80"/>
          <w:sz w:val="30"/>
        </w:rPr>
        <w:t xml:space="preserve"> </w:t>
      </w:r>
      <w:r>
        <w:rPr>
          <w:color w:val="231F20"/>
          <w:w w:val="85"/>
          <w:sz w:val="30"/>
        </w:rPr>
        <w:t>access</w:t>
      </w:r>
      <w:r>
        <w:rPr>
          <w:color w:val="231F20"/>
          <w:spacing w:val="-7"/>
          <w:w w:val="85"/>
          <w:sz w:val="30"/>
        </w:rPr>
        <w:t xml:space="preserve"> </w:t>
      </w:r>
      <w:r>
        <w:rPr>
          <w:color w:val="231F20"/>
          <w:w w:val="85"/>
          <w:sz w:val="30"/>
        </w:rPr>
        <w:t>to</w:t>
      </w:r>
      <w:r>
        <w:rPr>
          <w:color w:val="231F20"/>
          <w:spacing w:val="-6"/>
          <w:w w:val="85"/>
          <w:sz w:val="30"/>
        </w:rPr>
        <w:t xml:space="preserve"> </w:t>
      </w:r>
      <w:r>
        <w:rPr>
          <w:color w:val="231F20"/>
          <w:w w:val="85"/>
          <w:sz w:val="30"/>
        </w:rPr>
        <w:t>essential</w:t>
      </w:r>
      <w:r>
        <w:rPr>
          <w:color w:val="231F20"/>
          <w:spacing w:val="-6"/>
          <w:w w:val="85"/>
          <w:sz w:val="30"/>
        </w:rPr>
        <w:t xml:space="preserve"> </w:t>
      </w:r>
      <w:r>
        <w:rPr>
          <w:color w:val="231F20"/>
          <w:w w:val="85"/>
          <w:sz w:val="30"/>
        </w:rPr>
        <w:t>data,</w:t>
      </w:r>
    </w:p>
    <w:p w14:paraId="4AC40876" w14:textId="77777777" w:rsidR="00D05E5E" w:rsidRDefault="00000000">
      <w:pPr>
        <w:spacing w:line="204" w:lineRule="exact"/>
        <w:ind w:left="1108"/>
        <w:rPr>
          <w:sz w:val="30"/>
        </w:rPr>
      </w:pPr>
      <w:r>
        <w:br w:type="column"/>
      </w:r>
      <w:r>
        <w:rPr>
          <w:color w:val="231F20"/>
          <w:spacing w:val="-1"/>
          <w:w w:val="80"/>
          <w:sz w:val="30"/>
        </w:rPr>
        <w:t>experiences</w:t>
      </w:r>
      <w:r>
        <w:rPr>
          <w:color w:val="231F20"/>
          <w:spacing w:val="-3"/>
          <w:w w:val="80"/>
          <w:sz w:val="30"/>
        </w:rPr>
        <w:t xml:space="preserve"> </w:t>
      </w:r>
      <w:r>
        <w:rPr>
          <w:color w:val="231F20"/>
          <w:w w:val="80"/>
          <w:sz w:val="30"/>
        </w:rPr>
        <w:t>a</w:t>
      </w:r>
      <w:r>
        <w:rPr>
          <w:color w:val="231F20"/>
          <w:spacing w:val="-3"/>
          <w:w w:val="80"/>
          <w:sz w:val="30"/>
        </w:rPr>
        <w:t xml:space="preserve"> </w:t>
      </w:r>
      <w:r>
        <w:rPr>
          <w:color w:val="231F20"/>
          <w:w w:val="80"/>
          <w:sz w:val="30"/>
        </w:rPr>
        <w:t>typical</w:t>
      </w:r>
      <w:r>
        <w:rPr>
          <w:color w:val="231F20"/>
          <w:spacing w:val="-2"/>
          <w:w w:val="80"/>
          <w:sz w:val="30"/>
        </w:rPr>
        <w:t xml:space="preserve"> </w:t>
      </w:r>
      <w:r>
        <w:rPr>
          <w:color w:val="231F20"/>
          <w:w w:val="80"/>
          <w:sz w:val="30"/>
        </w:rPr>
        <w:t>cyber</w:t>
      </w:r>
      <w:r>
        <w:rPr>
          <w:color w:val="231F20"/>
          <w:spacing w:val="-3"/>
          <w:w w:val="80"/>
          <w:sz w:val="30"/>
        </w:rPr>
        <w:t xml:space="preserve"> </w:t>
      </w:r>
      <w:r>
        <w:rPr>
          <w:color w:val="231F20"/>
          <w:w w:val="80"/>
          <w:sz w:val="30"/>
        </w:rPr>
        <w:t>event</w:t>
      </w:r>
    </w:p>
    <w:p w14:paraId="5D856132" w14:textId="77777777" w:rsidR="00D05E5E" w:rsidRDefault="00000000">
      <w:pPr>
        <w:spacing w:before="11" w:line="247" w:lineRule="auto"/>
        <w:ind w:left="1108"/>
        <w:rPr>
          <w:sz w:val="30"/>
        </w:rPr>
      </w:pPr>
      <w:r>
        <w:rPr>
          <w:color w:val="231F20"/>
          <w:w w:val="80"/>
          <w:sz w:val="30"/>
        </w:rPr>
        <w:t>should</w:t>
      </w:r>
      <w:r>
        <w:rPr>
          <w:color w:val="231F20"/>
          <w:spacing w:val="7"/>
          <w:w w:val="80"/>
          <w:sz w:val="30"/>
        </w:rPr>
        <w:t xml:space="preserve"> </w:t>
      </w:r>
      <w:r>
        <w:rPr>
          <w:color w:val="231F20"/>
          <w:w w:val="80"/>
          <w:sz w:val="30"/>
        </w:rPr>
        <w:t>expect</w:t>
      </w:r>
      <w:r>
        <w:rPr>
          <w:color w:val="231F20"/>
          <w:spacing w:val="8"/>
          <w:w w:val="80"/>
          <w:sz w:val="30"/>
        </w:rPr>
        <w:t xml:space="preserve"> </w:t>
      </w:r>
      <w:r>
        <w:rPr>
          <w:color w:val="231F20"/>
          <w:w w:val="80"/>
          <w:sz w:val="30"/>
        </w:rPr>
        <w:t>a</w:t>
      </w:r>
      <w:r>
        <w:rPr>
          <w:color w:val="231F20"/>
          <w:spacing w:val="8"/>
          <w:w w:val="80"/>
          <w:sz w:val="30"/>
        </w:rPr>
        <w:t xml:space="preserve"> </w:t>
      </w:r>
      <w:r>
        <w:rPr>
          <w:color w:val="231F20"/>
          <w:w w:val="80"/>
          <w:sz w:val="30"/>
        </w:rPr>
        <w:t>cost</w:t>
      </w:r>
      <w:r>
        <w:rPr>
          <w:color w:val="231F20"/>
          <w:spacing w:val="8"/>
          <w:w w:val="80"/>
          <w:sz w:val="30"/>
        </w:rPr>
        <w:t xml:space="preserve"> </w:t>
      </w:r>
      <w:r>
        <w:rPr>
          <w:color w:val="231F20"/>
          <w:w w:val="80"/>
          <w:sz w:val="30"/>
        </w:rPr>
        <w:t>that</w:t>
      </w:r>
      <w:r>
        <w:rPr>
          <w:color w:val="231F20"/>
          <w:spacing w:val="7"/>
          <w:w w:val="80"/>
          <w:sz w:val="30"/>
        </w:rPr>
        <w:t xml:space="preserve"> </w:t>
      </w:r>
      <w:r>
        <w:rPr>
          <w:color w:val="231F20"/>
          <w:w w:val="80"/>
          <w:sz w:val="30"/>
        </w:rPr>
        <w:t>represents</w:t>
      </w:r>
      <w:r>
        <w:rPr>
          <w:color w:val="231F20"/>
          <w:spacing w:val="-69"/>
          <w:w w:val="80"/>
          <w:sz w:val="30"/>
        </w:rPr>
        <w:t xml:space="preserve"> </w:t>
      </w:r>
      <w:r>
        <w:rPr>
          <w:color w:val="231F20"/>
          <w:w w:val="85"/>
          <w:sz w:val="30"/>
        </w:rPr>
        <w:t>less</w:t>
      </w:r>
      <w:r>
        <w:rPr>
          <w:color w:val="231F20"/>
          <w:spacing w:val="-8"/>
          <w:w w:val="85"/>
          <w:sz w:val="30"/>
        </w:rPr>
        <w:t xml:space="preserve"> </w:t>
      </w:r>
      <w:r>
        <w:rPr>
          <w:color w:val="231F20"/>
          <w:w w:val="85"/>
          <w:sz w:val="30"/>
        </w:rPr>
        <w:t>than</w:t>
      </w:r>
      <w:r>
        <w:rPr>
          <w:color w:val="231F20"/>
          <w:spacing w:val="-8"/>
          <w:w w:val="85"/>
          <w:sz w:val="30"/>
        </w:rPr>
        <w:t xml:space="preserve"> </w:t>
      </w:r>
      <w:r>
        <w:rPr>
          <w:color w:val="231F20"/>
          <w:w w:val="85"/>
          <w:sz w:val="30"/>
        </w:rPr>
        <w:t>1%</w:t>
      </w:r>
      <w:r>
        <w:rPr>
          <w:color w:val="231F20"/>
          <w:spacing w:val="-8"/>
          <w:w w:val="85"/>
          <w:sz w:val="30"/>
        </w:rPr>
        <w:t xml:space="preserve"> </w:t>
      </w:r>
      <w:r>
        <w:rPr>
          <w:color w:val="231F20"/>
          <w:w w:val="85"/>
          <w:sz w:val="30"/>
        </w:rPr>
        <w:t>of</w:t>
      </w:r>
      <w:r>
        <w:rPr>
          <w:color w:val="231F20"/>
          <w:spacing w:val="-8"/>
          <w:w w:val="85"/>
          <w:sz w:val="30"/>
        </w:rPr>
        <w:t xml:space="preserve"> </w:t>
      </w:r>
      <w:r>
        <w:rPr>
          <w:color w:val="231F20"/>
          <w:w w:val="85"/>
          <w:sz w:val="30"/>
        </w:rPr>
        <w:t>annual</w:t>
      </w:r>
      <w:r>
        <w:rPr>
          <w:color w:val="231F20"/>
          <w:spacing w:val="-8"/>
          <w:w w:val="85"/>
          <w:sz w:val="30"/>
        </w:rPr>
        <w:t xml:space="preserve"> </w:t>
      </w:r>
      <w:r>
        <w:rPr>
          <w:color w:val="231F20"/>
          <w:w w:val="85"/>
          <w:sz w:val="30"/>
        </w:rPr>
        <w:t>revenues.</w:t>
      </w:r>
    </w:p>
    <w:p w14:paraId="60EE9C32" w14:textId="77777777" w:rsidR="00D05E5E" w:rsidRDefault="00D05E5E">
      <w:pPr>
        <w:spacing w:line="247" w:lineRule="auto"/>
        <w:rPr>
          <w:sz w:val="30"/>
        </w:rPr>
        <w:sectPr w:rsidR="00D05E5E" w:rsidSect="007A0CE6">
          <w:type w:val="continuous"/>
          <w:pgSz w:w="24480" w:h="15840" w:orient="landscape"/>
          <w:pgMar w:top="740" w:right="1740" w:bottom="280" w:left="920" w:header="720" w:footer="720" w:gutter="0"/>
          <w:cols w:num="5" w:space="720" w:equalWidth="0">
            <w:col w:w="3904" w:space="40"/>
            <w:col w:w="2367" w:space="39"/>
            <w:col w:w="3172" w:space="179"/>
            <w:col w:w="6703" w:space="39"/>
            <w:col w:w="5377"/>
          </w:cols>
        </w:sectPr>
      </w:pPr>
    </w:p>
    <w:p w14:paraId="3CEB0C9F" w14:textId="77777777" w:rsidR="00D05E5E" w:rsidRDefault="00000000">
      <w:pPr>
        <w:pStyle w:val="ListParagraph"/>
        <w:numPr>
          <w:ilvl w:val="0"/>
          <w:numId w:val="2"/>
        </w:numPr>
        <w:tabs>
          <w:tab w:val="left" w:pos="470"/>
        </w:tabs>
        <w:spacing w:line="63" w:lineRule="exact"/>
        <w:ind w:hanging="361"/>
        <w:rPr>
          <w:sz w:val="19"/>
        </w:rPr>
      </w:pPr>
      <w:r>
        <w:pict w14:anchorId="0774F1C3">
          <v:rect id="_x0000_s1073" style="position:absolute;left:0;text-align:left;margin-left:0;margin-top:0;width:17in;height:11in;z-index:-15862272;mso-position-horizontal-relative:page;mso-position-vertical-relative:page" fillcolor="#cadfeb" stroked="f">
            <w10:wrap anchorx="page" anchory="page"/>
          </v:rect>
        </w:pict>
      </w:r>
      <w:r>
        <w:pict w14:anchorId="2C6B7725">
          <v:group id="_x0000_s1062" style="position:absolute;left:0;text-align:left;margin-left:36pt;margin-top:36pt;width:16in;height:10in;z-index:-15861760;mso-position-horizontal-relative:page;mso-position-vertical-relative:page" coordorigin="720,720" coordsize="23040,14400">
            <v:shape id="_x0000_s1072" style="position:absolute;left:720;top:720;width:23040;height:14400" coordorigin="720,720" coordsize="23040,14400" path="m23544,720l936,720r-68,11l808,762r-46,46l731,868r-11,68l720,14904r11,68l762,15032r46,46l868,15109r68,11l23544,15120r68,-11l23672,15078r46,-46l23749,14972r11,-68l23760,936r-11,-68l23718,808r-46,-46l23612,731r-68,-11xe" fillcolor="#0077a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9057;top:720;width:13119;height:2700">
              <v:imagedata r:id="rId5" o:title=""/>
            </v:shape>
            <v:shape id="_x0000_s1070" style="position:absolute;left:1029;top:720;width:21992;height:2880" coordorigin="1030,720" coordsize="21992,2880" o:spt="100" adj="0,,0" path="m11462,720r-10432,l1030,3600r7552,l11462,720xm23021,720r-881,l19260,3600r3761,l23021,720xe" fillcolor="#0077ae" stroked="f">
              <v:stroke joinstyle="round"/>
              <v:formulas/>
              <v:path arrowok="t" o:connecttype="segments"/>
            </v:shape>
            <v:shape id="_x0000_s1069" type="#_x0000_t75" style="position:absolute;left:741;top:3036;width:22709;height:11904">
              <v:imagedata r:id="rId6" o:title=""/>
            </v:shape>
            <v:shape id="_x0000_s1068" style="position:absolute;left:12663;top:7214;width:8971;height:3354" coordorigin="12664,7214" coordsize="8971,3354" o:spt="100" adj="0,,0" path="m21455,10006r-8791,l12664,10568r8791,l21455,10006xm21635,7214r-8971,l12664,7776r8971,l21635,7214xe" fillcolor="#fefefe" stroked="f">
              <v:stroke joinstyle="round"/>
              <v:formulas/>
              <v:path arrowok="t" o:connecttype="segments"/>
            </v:shape>
            <v:line id="_x0000_s1067" style="position:absolute" from="10983,10667" to="3538,10667" strokecolor="#c11130"/>
            <v:line id="_x0000_s1066" style="position:absolute" from="18057,13551" to="18057,11458" strokecolor="#c11130"/>
            <v:line id="_x0000_s1065" style="position:absolute" from="16549,8375" to="16549,9367" strokecolor="#c11130"/>
            <v:line id="_x0000_s1064" style="position:absolute" from="19762,8375" to="19762,9367" strokecolor="#c11130"/>
            <v:shape id="_x0000_s1063" type="#_x0000_t75" style="position:absolute;left:21761;top:1135;width:1546;height:1546">
              <v:imagedata r:id="rId7" o:title=""/>
            </v:shape>
            <w10:wrap anchorx="page" anchory="page"/>
          </v:group>
        </w:pict>
      </w:r>
      <w:r>
        <w:rPr>
          <w:color w:val="CADFEC"/>
          <w:sz w:val="19"/>
        </w:rPr>
        <w:t>Scott</w:t>
      </w:r>
      <w:r>
        <w:rPr>
          <w:color w:val="CADFEC"/>
          <w:spacing w:val="-5"/>
          <w:sz w:val="19"/>
        </w:rPr>
        <w:t xml:space="preserve"> </w:t>
      </w:r>
      <w:r>
        <w:rPr>
          <w:color w:val="CADFEC"/>
          <w:sz w:val="19"/>
        </w:rPr>
        <w:t>Steinberg,</w:t>
      </w:r>
      <w:r>
        <w:rPr>
          <w:color w:val="CADFEC"/>
          <w:spacing w:val="-13"/>
          <w:sz w:val="19"/>
        </w:rPr>
        <w:t xml:space="preserve"> </w:t>
      </w:r>
      <w:r>
        <w:rPr>
          <w:color w:val="CADFEC"/>
          <w:sz w:val="19"/>
        </w:rPr>
        <w:t>“Cyberattacks</w:t>
      </w:r>
      <w:r>
        <w:rPr>
          <w:color w:val="CADFEC"/>
          <w:spacing w:val="-5"/>
          <w:sz w:val="19"/>
        </w:rPr>
        <w:t xml:space="preserve"> </w:t>
      </w:r>
      <w:r>
        <w:rPr>
          <w:color w:val="CADFEC"/>
          <w:sz w:val="19"/>
        </w:rPr>
        <w:t>now</w:t>
      </w:r>
      <w:r>
        <w:rPr>
          <w:color w:val="CADFEC"/>
          <w:spacing w:val="-5"/>
          <w:sz w:val="19"/>
        </w:rPr>
        <w:t xml:space="preserve"> </w:t>
      </w:r>
      <w:r>
        <w:rPr>
          <w:color w:val="CADFEC"/>
          <w:sz w:val="19"/>
        </w:rPr>
        <w:t>cost</w:t>
      </w:r>
      <w:r>
        <w:rPr>
          <w:color w:val="CADFEC"/>
          <w:spacing w:val="-4"/>
          <w:sz w:val="19"/>
        </w:rPr>
        <w:t xml:space="preserve"> </w:t>
      </w:r>
      <w:r>
        <w:rPr>
          <w:color w:val="CADFEC"/>
          <w:sz w:val="19"/>
        </w:rPr>
        <w:t>companies</w:t>
      </w:r>
      <w:r>
        <w:rPr>
          <w:color w:val="CADFEC"/>
          <w:spacing w:val="-5"/>
          <w:sz w:val="19"/>
        </w:rPr>
        <w:t xml:space="preserve"> </w:t>
      </w:r>
      <w:r>
        <w:rPr>
          <w:color w:val="CADFEC"/>
          <w:sz w:val="19"/>
        </w:rPr>
        <w:t>$200,000</w:t>
      </w:r>
      <w:r>
        <w:rPr>
          <w:color w:val="CADFEC"/>
          <w:spacing w:val="-5"/>
          <w:sz w:val="19"/>
        </w:rPr>
        <w:t xml:space="preserve"> </w:t>
      </w:r>
      <w:r>
        <w:rPr>
          <w:color w:val="CADFEC"/>
          <w:sz w:val="19"/>
        </w:rPr>
        <w:t>on</w:t>
      </w:r>
      <w:r>
        <w:rPr>
          <w:color w:val="CADFEC"/>
          <w:spacing w:val="-4"/>
          <w:sz w:val="19"/>
        </w:rPr>
        <w:t xml:space="preserve"> </w:t>
      </w:r>
      <w:r>
        <w:rPr>
          <w:color w:val="CADFEC"/>
          <w:sz w:val="19"/>
        </w:rPr>
        <w:t>average,</w:t>
      </w:r>
      <w:r>
        <w:rPr>
          <w:color w:val="CADFEC"/>
          <w:spacing w:val="-13"/>
          <w:sz w:val="19"/>
        </w:rPr>
        <w:t xml:space="preserve"> </w:t>
      </w:r>
      <w:r>
        <w:rPr>
          <w:color w:val="CADFEC"/>
          <w:sz w:val="19"/>
        </w:rPr>
        <w:t>putting</w:t>
      </w:r>
      <w:r>
        <w:rPr>
          <w:color w:val="CADFEC"/>
          <w:spacing w:val="-5"/>
          <w:sz w:val="19"/>
        </w:rPr>
        <w:t xml:space="preserve"> </w:t>
      </w:r>
      <w:r>
        <w:rPr>
          <w:color w:val="CADFEC"/>
          <w:sz w:val="19"/>
        </w:rPr>
        <w:t>many</w:t>
      </w:r>
      <w:r>
        <w:rPr>
          <w:color w:val="CADFEC"/>
          <w:spacing w:val="-5"/>
          <w:sz w:val="19"/>
        </w:rPr>
        <w:t xml:space="preserve"> </w:t>
      </w:r>
      <w:r>
        <w:rPr>
          <w:color w:val="CADFEC"/>
          <w:sz w:val="19"/>
        </w:rPr>
        <w:t>out</w:t>
      </w:r>
      <w:r>
        <w:rPr>
          <w:color w:val="CADFEC"/>
          <w:spacing w:val="-4"/>
          <w:sz w:val="19"/>
        </w:rPr>
        <w:t xml:space="preserve"> </w:t>
      </w:r>
      <w:r>
        <w:rPr>
          <w:color w:val="CADFEC"/>
          <w:sz w:val="19"/>
        </w:rPr>
        <w:t>of</w:t>
      </w:r>
      <w:r>
        <w:rPr>
          <w:color w:val="CADFEC"/>
          <w:spacing w:val="-5"/>
          <w:sz w:val="19"/>
        </w:rPr>
        <w:t xml:space="preserve"> </w:t>
      </w:r>
      <w:r>
        <w:rPr>
          <w:color w:val="CADFEC"/>
          <w:sz w:val="19"/>
        </w:rPr>
        <w:t>business,”</w:t>
      </w:r>
      <w:r>
        <w:rPr>
          <w:color w:val="CADFEC"/>
          <w:spacing w:val="-5"/>
          <w:sz w:val="19"/>
        </w:rPr>
        <w:t xml:space="preserve"> </w:t>
      </w:r>
      <w:r>
        <w:rPr>
          <w:color w:val="CADFEC"/>
          <w:sz w:val="19"/>
        </w:rPr>
        <w:t>March</w:t>
      </w:r>
      <w:r>
        <w:rPr>
          <w:color w:val="CADFEC"/>
          <w:spacing w:val="-4"/>
          <w:sz w:val="19"/>
        </w:rPr>
        <w:t xml:space="preserve"> </w:t>
      </w:r>
      <w:r>
        <w:rPr>
          <w:color w:val="CADFEC"/>
          <w:sz w:val="19"/>
        </w:rPr>
        <w:t>9,</w:t>
      </w:r>
      <w:r>
        <w:rPr>
          <w:color w:val="CADFEC"/>
          <w:spacing w:val="-14"/>
          <w:sz w:val="19"/>
        </w:rPr>
        <w:t xml:space="preserve"> </w:t>
      </w:r>
      <w:r>
        <w:rPr>
          <w:color w:val="CADFEC"/>
          <w:sz w:val="19"/>
        </w:rPr>
        <w:t>2020,</w:t>
      </w:r>
    </w:p>
    <w:p w14:paraId="204FFD2A" w14:textId="77777777" w:rsidR="00D05E5E" w:rsidRDefault="00000000">
      <w:pPr>
        <w:spacing w:before="7"/>
        <w:ind w:left="469"/>
        <w:rPr>
          <w:sz w:val="19"/>
        </w:rPr>
      </w:pPr>
      <w:r>
        <w:rPr>
          <w:color w:val="CADFEC"/>
          <w:w w:val="95"/>
          <w:sz w:val="19"/>
        </w:rPr>
        <w:t>CNBC,</w:t>
      </w:r>
      <w:r>
        <w:rPr>
          <w:color w:val="CADFEC"/>
          <w:spacing w:val="145"/>
          <w:sz w:val="19"/>
        </w:rPr>
        <w:t xml:space="preserve"> </w:t>
      </w:r>
      <w:hyperlink r:id="rId8">
        <w:r>
          <w:rPr>
            <w:color w:val="CADFEC"/>
            <w:w w:val="95"/>
            <w:sz w:val="19"/>
            <w:u w:val="single" w:color="CADFEC"/>
          </w:rPr>
          <w:t>cnbc.com/2019/10/13/cyberattacks-cost-small-companies-200k-putting-many-out-of-business.html</w:t>
        </w:r>
      </w:hyperlink>
      <w:r>
        <w:rPr>
          <w:color w:val="CADFEC"/>
          <w:w w:val="95"/>
          <w:sz w:val="19"/>
        </w:rPr>
        <w:t>.</w:t>
      </w:r>
    </w:p>
    <w:p w14:paraId="37B00016" w14:textId="77777777" w:rsidR="00D05E5E" w:rsidRDefault="00000000">
      <w:pPr>
        <w:pStyle w:val="ListParagraph"/>
        <w:numPr>
          <w:ilvl w:val="0"/>
          <w:numId w:val="2"/>
        </w:numPr>
        <w:tabs>
          <w:tab w:val="left" w:pos="470"/>
        </w:tabs>
        <w:spacing w:before="97" w:line="247" w:lineRule="auto"/>
        <w:ind w:right="38"/>
        <w:rPr>
          <w:sz w:val="19"/>
        </w:rPr>
      </w:pPr>
      <w:r>
        <w:rPr>
          <w:color w:val="CADFEC"/>
          <w:w w:val="95"/>
          <w:sz w:val="19"/>
        </w:rPr>
        <w:t>Cybersecurity</w:t>
      </w:r>
      <w:r>
        <w:rPr>
          <w:color w:val="CADFEC"/>
          <w:spacing w:val="5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and</w:t>
      </w:r>
      <w:r>
        <w:rPr>
          <w:color w:val="CADFEC"/>
          <w:spacing w:val="5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Infrastructure</w:t>
      </w:r>
      <w:r>
        <w:rPr>
          <w:color w:val="CADFEC"/>
          <w:spacing w:val="5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Security</w:t>
      </w:r>
      <w:r>
        <w:rPr>
          <w:color w:val="CADFEC"/>
          <w:spacing w:val="5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Agency,</w:t>
      </w:r>
      <w:r>
        <w:rPr>
          <w:color w:val="CADFEC"/>
          <w:spacing w:val="-5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Insider</w:t>
      </w:r>
      <w:r>
        <w:rPr>
          <w:color w:val="CADFEC"/>
          <w:spacing w:val="6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Threat</w:t>
      </w:r>
      <w:r>
        <w:rPr>
          <w:color w:val="CADFEC"/>
          <w:spacing w:val="5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Mitigation</w:t>
      </w:r>
      <w:r>
        <w:rPr>
          <w:color w:val="CADFEC"/>
          <w:spacing w:val="5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Resources,</w:t>
      </w:r>
      <w:r>
        <w:rPr>
          <w:color w:val="CADFEC"/>
          <w:spacing w:val="-5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n.d.,</w:t>
      </w:r>
      <w:r>
        <w:rPr>
          <w:color w:val="CADFEC"/>
          <w:spacing w:val="-4"/>
          <w:w w:val="95"/>
          <w:sz w:val="19"/>
        </w:rPr>
        <w:t xml:space="preserve"> </w:t>
      </w:r>
      <w:hyperlink r:id="rId9">
        <w:r>
          <w:rPr>
            <w:color w:val="CADFEC"/>
            <w:w w:val="95"/>
            <w:sz w:val="19"/>
            <w:u w:val="single" w:color="CADFEC"/>
          </w:rPr>
          <w:t>cisa.gov/publication/insider-threat-</w:t>
        </w:r>
      </w:hyperlink>
      <w:r>
        <w:rPr>
          <w:color w:val="CADFEC"/>
          <w:spacing w:val="-52"/>
          <w:w w:val="95"/>
          <w:sz w:val="19"/>
        </w:rPr>
        <w:t xml:space="preserve"> </w:t>
      </w:r>
      <w:hyperlink r:id="rId10">
        <w:r>
          <w:rPr>
            <w:color w:val="CADFEC"/>
            <w:sz w:val="19"/>
            <w:u w:val="single" w:color="CADFEC"/>
          </w:rPr>
          <w:t>mitigation-resources</w:t>
        </w:r>
      </w:hyperlink>
      <w:r>
        <w:rPr>
          <w:color w:val="CADFEC"/>
          <w:sz w:val="19"/>
        </w:rPr>
        <w:t>.</w:t>
      </w:r>
    </w:p>
    <w:p w14:paraId="76001EEF" w14:textId="77777777" w:rsidR="00D05E5E" w:rsidRDefault="00000000">
      <w:pPr>
        <w:pStyle w:val="ListParagraph"/>
        <w:numPr>
          <w:ilvl w:val="0"/>
          <w:numId w:val="2"/>
        </w:numPr>
        <w:tabs>
          <w:tab w:val="left" w:pos="470"/>
        </w:tabs>
        <w:spacing w:before="92" w:line="247" w:lineRule="auto"/>
        <w:ind w:right="217"/>
        <w:rPr>
          <w:sz w:val="19"/>
        </w:rPr>
      </w:pPr>
      <w:r>
        <w:rPr>
          <w:color w:val="CADFEC"/>
          <w:w w:val="95"/>
          <w:sz w:val="19"/>
        </w:rPr>
        <w:t>Cybersecurity</w:t>
      </w:r>
      <w:r>
        <w:rPr>
          <w:color w:val="CADFEC"/>
          <w:spacing w:val="6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and</w:t>
      </w:r>
      <w:r>
        <w:rPr>
          <w:color w:val="CADFEC"/>
          <w:spacing w:val="6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Infrastructure</w:t>
      </w:r>
      <w:r>
        <w:rPr>
          <w:color w:val="CADFEC"/>
          <w:spacing w:val="7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Security</w:t>
      </w:r>
      <w:r>
        <w:rPr>
          <w:color w:val="CADFEC"/>
          <w:spacing w:val="6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Agency,</w:t>
      </w:r>
      <w:r>
        <w:rPr>
          <w:color w:val="CADFEC"/>
          <w:spacing w:val="-3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Cost</w:t>
      </w:r>
      <w:r>
        <w:rPr>
          <w:color w:val="CADFEC"/>
          <w:spacing w:val="7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of</w:t>
      </w:r>
      <w:r>
        <w:rPr>
          <w:color w:val="CADFEC"/>
          <w:spacing w:val="6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a</w:t>
      </w:r>
      <w:r>
        <w:rPr>
          <w:color w:val="CADFEC"/>
          <w:spacing w:val="6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Cyber</w:t>
      </w:r>
      <w:r>
        <w:rPr>
          <w:color w:val="CADFEC"/>
          <w:spacing w:val="7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Incident:</w:t>
      </w:r>
      <w:r>
        <w:rPr>
          <w:color w:val="CADFEC"/>
          <w:spacing w:val="6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Systematic</w:t>
      </w:r>
      <w:r>
        <w:rPr>
          <w:color w:val="CADFEC"/>
          <w:spacing w:val="7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Review</w:t>
      </w:r>
      <w:r>
        <w:rPr>
          <w:color w:val="CADFEC"/>
          <w:spacing w:val="6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and</w:t>
      </w:r>
      <w:r>
        <w:rPr>
          <w:color w:val="CADFEC"/>
          <w:spacing w:val="7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Cross-Validation,</w:t>
      </w:r>
      <w:r>
        <w:rPr>
          <w:color w:val="CADFEC"/>
          <w:spacing w:val="-3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(October</w:t>
      </w:r>
      <w:r>
        <w:rPr>
          <w:color w:val="CADFEC"/>
          <w:spacing w:val="-52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26,</w:t>
      </w:r>
      <w:r>
        <w:rPr>
          <w:color w:val="CADFEC"/>
          <w:spacing w:val="2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2020),</w:t>
      </w:r>
      <w:r>
        <w:rPr>
          <w:color w:val="CADFEC"/>
          <w:spacing w:val="2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accessed</w:t>
      </w:r>
      <w:r>
        <w:rPr>
          <w:color w:val="CADFEC"/>
          <w:spacing w:val="13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May</w:t>
      </w:r>
      <w:r>
        <w:rPr>
          <w:color w:val="CADFEC"/>
          <w:spacing w:val="13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25,</w:t>
      </w:r>
      <w:r>
        <w:rPr>
          <w:color w:val="CADFEC"/>
          <w:spacing w:val="3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2021,</w:t>
      </w:r>
      <w:r>
        <w:rPr>
          <w:color w:val="CADFEC"/>
          <w:spacing w:val="2"/>
          <w:w w:val="95"/>
          <w:sz w:val="19"/>
        </w:rPr>
        <w:t xml:space="preserve"> </w:t>
      </w:r>
      <w:hyperlink r:id="rId11">
        <w:r>
          <w:rPr>
            <w:color w:val="CADFEC"/>
            <w:w w:val="95"/>
            <w:sz w:val="19"/>
            <w:u w:val="single" w:color="CADFEC"/>
          </w:rPr>
          <w:t>cisa.gov/publication/cost-cyber-incident-systematic-review-and-cross-validation</w:t>
        </w:r>
      </w:hyperlink>
      <w:r>
        <w:rPr>
          <w:color w:val="CADFEC"/>
          <w:w w:val="95"/>
          <w:sz w:val="19"/>
        </w:rPr>
        <w:t>.</w:t>
      </w:r>
    </w:p>
    <w:p w14:paraId="7DAFB9F2" w14:textId="77777777" w:rsidR="00D05E5E" w:rsidRDefault="00000000">
      <w:pPr>
        <w:pStyle w:val="ListParagraph"/>
        <w:numPr>
          <w:ilvl w:val="0"/>
          <w:numId w:val="2"/>
        </w:numPr>
        <w:tabs>
          <w:tab w:val="left" w:pos="470"/>
        </w:tabs>
        <w:spacing w:before="92" w:line="247" w:lineRule="auto"/>
        <w:ind w:right="390"/>
        <w:rPr>
          <w:sz w:val="19"/>
        </w:rPr>
      </w:pPr>
      <w:proofErr w:type="spellStart"/>
      <w:r>
        <w:rPr>
          <w:color w:val="CADFEC"/>
          <w:w w:val="95"/>
          <w:sz w:val="19"/>
        </w:rPr>
        <w:t>Cyentia</w:t>
      </w:r>
      <w:proofErr w:type="spellEnd"/>
      <w:r>
        <w:rPr>
          <w:color w:val="CADFEC"/>
          <w:spacing w:val="22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Institute,</w:t>
      </w:r>
      <w:r>
        <w:rPr>
          <w:color w:val="CADFEC"/>
          <w:spacing w:val="10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Information</w:t>
      </w:r>
      <w:r>
        <w:rPr>
          <w:color w:val="CADFEC"/>
          <w:spacing w:val="22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Risk</w:t>
      </w:r>
      <w:r>
        <w:rPr>
          <w:color w:val="CADFEC"/>
          <w:spacing w:val="22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Insights</w:t>
      </w:r>
      <w:r>
        <w:rPr>
          <w:color w:val="CADFEC"/>
          <w:spacing w:val="23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Study:</w:t>
      </w:r>
      <w:r>
        <w:rPr>
          <w:color w:val="CADFEC"/>
          <w:spacing w:val="22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A</w:t>
      </w:r>
      <w:r>
        <w:rPr>
          <w:color w:val="CADFEC"/>
          <w:spacing w:val="22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Clearer</w:t>
      </w:r>
      <w:r>
        <w:rPr>
          <w:color w:val="CADFEC"/>
          <w:spacing w:val="22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Vision</w:t>
      </w:r>
      <w:r>
        <w:rPr>
          <w:color w:val="CADFEC"/>
          <w:spacing w:val="23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for</w:t>
      </w:r>
      <w:r>
        <w:rPr>
          <w:color w:val="CADFEC"/>
          <w:spacing w:val="22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Assessing</w:t>
      </w:r>
      <w:r>
        <w:rPr>
          <w:color w:val="CADFEC"/>
          <w:spacing w:val="22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the</w:t>
      </w:r>
      <w:r>
        <w:rPr>
          <w:color w:val="CADFEC"/>
          <w:spacing w:val="23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Risk</w:t>
      </w:r>
      <w:r>
        <w:rPr>
          <w:color w:val="CADFEC"/>
          <w:spacing w:val="22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of</w:t>
      </w:r>
      <w:r>
        <w:rPr>
          <w:color w:val="CADFEC"/>
          <w:spacing w:val="22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Cyber</w:t>
      </w:r>
      <w:r>
        <w:rPr>
          <w:color w:val="CADFEC"/>
          <w:spacing w:val="22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Incidents</w:t>
      </w:r>
      <w:r>
        <w:rPr>
          <w:color w:val="CADFEC"/>
          <w:spacing w:val="23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(IRIS</w:t>
      </w:r>
      <w:r>
        <w:rPr>
          <w:color w:val="CADFEC"/>
          <w:spacing w:val="22"/>
          <w:w w:val="95"/>
          <w:sz w:val="19"/>
        </w:rPr>
        <w:t xml:space="preserve"> </w:t>
      </w:r>
      <w:r>
        <w:rPr>
          <w:color w:val="CADFEC"/>
          <w:w w:val="95"/>
          <w:sz w:val="19"/>
        </w:rPr>
        <w:t>20/20),</w:t>
      </w:r>
      <w:r>
        <w:rPr>
          <w:color w:val="CADFEC"/>
          <w:spacing w:val="-51"/>
          <w:w w:val="95"/>
          <w:sz w:val="19"/>
        </w:rPr>
        <w:t xml:space="preserve"> </w:t>
      </w:r>
      <w:r>
        <w:rPr>
          <w:color w:val="CADFEC"/>
          <w:sz w:val="19"/>
        </w:rPr>
        <w:t>published</w:t>
      </w:r>
      <w:r>
        <w:rPr>
          <w:color w:val="CADFEC"/>
          <w:spacing w:val="-2"/>
          <w:sz w:val="19"/>
        </w:rPr>
        <w:t xml:space="preserve"> </w:t>
      </w:r>
      <w:r>
        <w:rPr>
          <w:color w:val="CADFEC"/>
          <w:sz w:val="19"/>
        </w:rPr>
        <w:t>2020,</w:t>
      </w:r>
      <w:r>
        <w:rPr>
          <w:color w:val="CADFEC"/>
          <w:spacing w:val="-10"/>
          <w:sz w:val="19"/>
        </w:rPr>
        <w:t xml:space="preserve"> </w:t>
      </w:r>
      <w:r>
        <w:rPr>
          <w:color w:val="CADFEC"/>
          <w:sz w:val="19"/>
        </w:rPr>
        <w:t>site</w:t>
      </w:r>
      <w:r>
        <w:rPr>
          <w:color w:val="CADFEC"/>
          <w:spacing w:val="-2"/>
          <w:sz w:val="19"/>
        </w:rPr>
        <w:t xml:space="preserve"> </w:t>
      </w:r>
      <w:r>
        <w:rPr>
          <w:color w:val="CADFEC"/>
          <w:sz w:val="19"/>
        </w:rPr>
        <w:t>updated</w:t>
      </w:r>
      <w:r>
        <w:rPr>
          <w:color w:val="CADFEC"/>
          <w:spacing w:val="-1"/>
          <w:sz w:val="19"/>
        </w:rPr>
        <w:t xml:space="preserve"> </w:t>
      </w:r>
      <w:r>
        <w:rPr>
          <w:color w:val="CADFEC"/>
          <w:sz w:val="19"/>
        </w:rPr>
        <w:t>2021,</w:t>
      </w:r>
      <w:r>
        <w:rPr>
          <w:color w:val="CADFEC"/>
          <w:spacing w:val="-11"/>
          <w:sz w:val="19"/>
        </w:rPr>
        <w:t xml:space="preserve"> </w:t>
      </w:r>
      <w:r>
        <w:rPr>
          <w:color w:val="CADFEC"/>
          <w:sz w:val="19"/>
        </w:rPr>
        <w:t>accessed</w:t>
      </w:r>
      <w:r>
        <w:rPr>
          <w:color w:val="CADFEC"/>
          <w:spacing w:val="-1"/>
          <w:sz w:val="19"/>
        </w:rPr>
        <w:t xml:space="preserve"> </w:t>
      </w:r>
      <w:r>
        <w:rPr>
          <w:color w:val="CADFEC"/>
          <w:sz w:val="19"/>
        </w:rPr>
        <w:t>May</w:t>
      </w:r>
      <w:r>
        <w:rPr>
          <w:color w:val="CADFEC"/>
          <w:spacing w:val="-2"/>
          <w:sz w:val="19"/>
        </w:rPr>
        <w:t xml:space="preserve"> </w:t>
      </w:r>
      <w:r>
        <w:rPr>
          <w:color w:val="CADFEC"/>
          <w:sz w:val="19"/>
        </w:rPr>
        <w:t>25,</w:t>
      </w:r>
      <w:r>
        <w:rPr>
          <w:color w:val="CADFEC"/>
          <w:spacing w:val="-10"/>
          <w:sz w:val="19"/>
        </w:rPr>
        <w:t xml:space="preserve"> </w:t>
      </w:r>
      <w:r>
        <w:rPr>
          <w:color w:val="CADFEC"/>
          <w:sz w:val="19"/>
        </w:rPr>
        <w:t>2021,</w:t>
      </w:r>
      <w:r>
        <w:rPr>
          <w:color w:val="CADFEC"/>
          <w:spacing w:val="-11"/>
          <w:sz w:val="19"/>
        </w:rPr>
        <w:t xml:space="preserve"> </w:t>
      </w:r>
      <w:hyperlink r:id="rId12">
        <w:r>
          <w:rPr>
            <w:color w:val="CADFEC"/>
            <w:sz w:val="19"/>
            <w:u w:val="single" w:color="CADFEC"/>
          </w:rPr>
          <w:t>https://www.cyentia.com/iris/</w:t>
        </w:r>
      </w:hyperlink>
      <w:r>
        <w:rPr>
          <w:color w:val="CADFEC"/>
          <w:sz w:val="19"/>
        </w:rPr>
        <w:t>.</w:t>
      </w:r>
    </w:p>
    <w:p w14:paraId="597D7452" w14:textId="77777777" w:rsidR="00D05E5E" w:rsidRDefault="00000000">
      <w:pPr>
        <w:spacing w:before="128" w:line="550" w:lineRule="exact"/>
        <w:ind w:left="109"/>
        <w:rPr>
          <w:rFonts w:ascii="Arial MT"/>
          <w:sz w:val="48"/>
        </w:rPr>
      </w:pPr>
      <w:r>
        <w:br w:type="column"/>
      </w:r>
      <w:r>
        <w:rPr>
          <w:rFonts w:ascii="Arial MT"/>
          <w:color w:val="C32032"/>
          <w:w w:val="85"/>
          <w:sz w:val="48"/>
        </w:rPr>
        <w:t>with</w:t>
      </w:r>
      <w:r>
        <w:rPr>
          <w:rFonts w:ascii="Arial MT"/>
          <w:color w:val="C32032"/>
          <w:spacing w:val="1"/>
          <w:w w:val="85"/>
          <w:sz w:val="48"/>
        </w:rPr>
        <w:t xml:space="preserve"> </w:t>
      </w:r>
      <w:r>
        <w:rPr>
          <w:rFonts w:ascii="Arial MT"/>
          <w:color w:val="C32032"/>
          <w:w w:val="85"/>
          <w:sz w:val="48"/>
        </w:rPr>
        <w:t>more</w:t>
      </w:r>
      <w:r>
        <w:rPr>
          <w:rFonts w:ascii="Arial MT"/>
          <w:color w:val="C32032"/>
          <w:spacing w:val="1"/>
          <w:w w:val="85"/>
          <w:sz w:val="48"/>
        </w:rPr>
        <w:t xml:space="preserve"> </w:t>
      </w:r>
      <w:r>
        <w:rPr>
          <w:rFonts w:ascii="Arial MT"/>
          <w:color w:val="C32032"/>
          <w:w w:val="85"/>
          <w:sz w:val="48"/>
        </w:rPr>
        <w:t>than</w:t>
      </w:r>
      <w:r>
        <w:rPr>
          <w:rFonts w:ascii="Arial MT"/>
          <w:color w:val="C32032"/>
          <w:spacing w:val="1"/>
          <w:w w:val="85"/>
          <w:sz w:val="48"/>
        </w:rPr>
        <w:t xml:space="preserve"> </w:t>
      </w:r>
      <w:r>
        <w:rPr>
          <w:rFonts w:ascii="Arial MT"/>
          <w:color w:val="C32032"/>
          <w:w w:val="85"/>
          <w:sz w:val="48"/>
        </w:rPr>
        <w:t>half</w:t>
      </w:r>
    </w:p>
    <w:p w14:paraId="3CE44DEC" w14:textId="77777777" w:rsidR="00D05E5E" w:rsidRDefault="00000000">
      <w:pPr>
        <w:pStyle w:val="Heading3"/>
        <w:spacing w:line="247" w:lineRule="auto"/>
      </w:pPr>
      <w:r>
        <w:rPr>
          <w:color w:val="231F20"/>
          <w:w w:val="80"/>
        </w:rPr>
        <w:t>becoming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unprofitable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in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under</w:t>
      </w:r>
      <w:r>
        <w:rPr>
          <w:color w:val="231F20"/>
          <w:spacing w:val="-69"/>
          <w:w w:val="8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month.3</w:t>
      </w:r>
    </w:p>
    <w:p w14:paraId="1D8E324D" w14:textId="77777777" w:rsidR="00D05E5E" w:rsidRDefault="00000000">
      <w:pPr>
        <w:spacing w:line="182" w:lineRule="exact"/>
        <w:ind w:left="109"/>
        <w:rPr>
          <w:b/>
          <w:sz w:val="30"/>
        </w:rPr>
      </w:pPr>
      <w:r>
        <w:br w:type="column"/>
      </w:r>
      <w:r>
        <w:rPr>
          <w:b/>
          <w:color w:val="C32032"/>
          <w:w w:val="85"/>
          <w:sz w:val="30"/>
        </w:rPr>
        <w:t>A SMB that brings in $100,000 per</w:t>
      </w:r>
    </w:p>
    <w:p w14:paraId="732C6619" w14:textId="77777777" w:rsidR="00D05E5E" w:rsidRDefault="00000000">
      <w:pPr>
        <w:pStyle w:val="Heading3"/>
        <w:spacing w:before="11" w:line="247" w:lineRule="auto"/>
        <w:ind w:right="214"/>
        <w:rPr>
          <w:sz w:val="17"/>
        </w:rPr>
      </w:pPr>
      <w:r>
        <w:rPr>
          <w:color w:val="C32032"/>
          <w:w w:val="75"/>
        </w:rPr>
        <w:t>year, on</w:t>
      </w:r>
      <w:r>
        <w:rPr>
          <w:color w:val="C32032"/>
          <w:spacing w:val="1"/>
          <w:w w:val="75"/>
        </w:rPr>
        <w:t xml:space="preserve"> </w:t>
      </w:r>
      <w:r>
        <w:rPr>
          <w:color w:val="C32032"/>
          <w:w w:val="75"/>
        </w:rPr>
        <w:t>the</w:t>
      </w:r>
      <w:r>
        <w:rPr>
          <w:color w:val="C32032"/>
          <w:spacing w:val="1"/>
          <w:w w:val="75"/>
        </w:rPr>
        <w:t xml:space="preserve"> </w:t>
      </w:r>
      <w:r>
        <w:rPr>
          <w:color w:val="C32032"/>
          <w:w w:val="75"/>
        </w:rPr>
        <w:t>other</w:t>
      </w:r>
      <w:r>
        <w:rPr>
          <w:color w:val="C32032"/>
          <w:spacing w:val="1"/>
          <w:w w:val="75"/>
        </w:rPr>
        <w:t xml:space="preserve"> </w:t>
      </w:r>
      <w:proofErr w:type="spellStart"/>
      <w:proofErr w:type="gramStart"/>
      <w:r>
        <w:rPr>
          <w:color w:val="C32032"/>
          <w:w w:val="75"/>
        </w:rPr>
        <w:t>hand,will</w:t>
      </w:r>
      <w:proofErr w:type="spellEnd"/>
      <w:proofErr w:type="gramEnd"/>
      <w:r>
        <w:rPr>
          <w:color w:val="C32032"/>
          <w:spacing w:val="1"/>
          <w:w w:val="75"/>
        </w:rPr>
        <w:t xml:space="preserve"> </w:t>
      </w:r>
      <w:r>
        <w:rPr>
          <w:color w:val="C32032"/>
          <w:w w:val="75"/>
        </w:rPr>
        <w:t>likely</w:t>
      </w:r>
      <w:r>
        <w:rPr>
          <w:color w:val="C32032"/>
          <w:spacing w:val="-65"/>
          <w:w w:val="75"/>
        </w:rPr>
        <w:t xml:space="preserve"> </w:t>
      </w:r>
      <w:r>
        <w:rPr>
          <w:color w:val="C32032"/>
          <w:w w:val="80"/>
        </w:rPr>
        <w:t>lose</w:t>
      </w:r>
      <w:r>
        <w:rPr>
          <w:color w:val="C32032"/>
          <w:spacing w:val="22"/>
          <w:w w:val="80"/>
        </w:rPr>
        <w:t xml:space="preserve"> </w:t>
      </w:r>
      <w:r>
        <w:rPr>
          <w:color w:val="C32032"/>
          <w:w w:val="80"/>
        </w:rPr>
        <w:t>25%</w:t>
      </w:r>
      <w:r>
        <w:rPr>
          <w:color w:val="C32032"/>
          <w:spacing w:val="23"/>
          <w:w w:val="80"/>
        </w:rPr>
        <w:t xml:space="preserve"> </w:t>
      </w:r>
      <w:r>
        <w:rPr>
          <w:color w:val="C32032"/>
          <w:w w:val="80"/>
        </w:rPr>
        <w:t>of</w:t>
      </w:r>
      <w:r>
        <w:rPr>
          <w:color w:val="C32032"/>
          <w:spacing w:val="23"/>
          <w:w w:val="80"/>
        </w:rPr>
        <w:t xml:space="preserve"> </w:t>
      </w:r>
      <w:r>
        <w:rPr>
          <w:color w:val="C32032"/>
          <w:w w:val="80"/>
        </w:rPr>
        <w:t>its</w:t>
      </w:r>
      <w:r>
        <w:rPr>
          <w:color w:val="C32032"/>
          <w:spacing w:val="23"/>
          <w:w w:val="80"/>
        </w:rPr>
        <w:t xml:space="preserve"> </w:t>
      </w:r>
      <w:r>
        <w:rPr>
          <w:color w:val="C32032"/>
          <w:w w:val="80"/>
        </w:rPr>
        <w:t>earnings</w:t>
      </w:r>
      <w:r>
        <w:rPr>
          <w:color w:val="C32032"/>
          <w:spacing w:val="23"/>
          <w:w w:val="80"/>
        </w:rPr>
        <w:t xml:space="preserve"> </w:t>
      </w:r>
      <w:r>
        <w:rPr>
          <w:color w:val="C32032"/>
          <w:w w:val="80"/>
        </w:rPr>
        <w:t>or</w:t>
      </w:r>
      <w:r>
        <w:rPr>
          <w:color w:val="C32032"/>
          <w:spacing w:val="23"/>
          <w:w w:val="80"/>
        </w:rPr>
        <w:t xml:space="preserve"> </w:t>
      </w:r>
      <w:r>
        <w:rPr>
          <w:color w:val="C32032"/>
          <w:w w:val="80"/>
        </w:rPr>
        <w:t>more.</w:t>
      </w:r>
      <w:r>
        <w:rPr>
          <w:color w:val="C32032"/>
          <w:w w:val="80"/>
          <w:position w:val="10"/>
          <w:sz w:val="17"/>
        </w:rPr>
        <w:t>4</w:t>
      </w:r>
    </w:p>
    <w:p w14:paraId="0955BAC8" w14:textId="77777777" w:rsidR="00D05E5E" w:rsidRDefault="00D05E5E">
      <w:pPr>
        <w:spacing w:line="247" w:lineRule="auto"/>
        <w:rPr>
          <w:sz w:val="17"/>
        </w:rPr>
        <w:sectPr w:rsidR="00D05E5E" w:rsidSect="007A0CE6">
          <w:type w:val="continuous"/>
          <w:pgSz w:w="24480" w:h="15840" w:orient="landscape"/>
          <w:pgMar w:top="740" w:right="1740" w:bottom="280" w:left="920" w:header="720" w:footer="720" w:gutter="0"/>
          <w:cols w:num="3" w:space="720" w:equalWidth="0">
            <w:col w:w="10987" w:space="1321"/>
            <w:col w:w="3773" w:space="1361"/>
            <w:col w:w="4378"/>
          </w:cols>
        </w:sectPr>
      </w:pPr>
    </w:p>
    <w:p w14:paraId="38EB3B23" w14:textId="77777777" w:rsidR="00D05E5E" w:rsidRDefault="00000000">
      <w:pPr>
        <w:spacing w:before="126" w:line="247" w:lineRule="auto"/>
        <w:ind w:left="340"/>
        <w:rPr>
          <w:sz w:val="28"/>
        </w:rPr>
      </w:pPr>
      <w:r>
        <w:rPr>
          <w:b/>
          <w:color w:val="FFFFFF"/>
          <w:w w:val="95"/>
          <w:sz w:val="28"/>
        </w:rPr>
        <w:lastRenderedPageBreak/>
        <w:t>Developing</w:t>
      </w:r>
      <w:r>
        <w:rPr>
          <w:b/>
          <w:color w:val="FFFFFF"/>
          <w:spacing w:val="9"/>
          <w:w w:val="95"/>
          <w:sz w:val="28"/>
        </w:rPr>
        <w:t xml:space="preserve"> </w:t>
      </w:r>
      <w:r>
        <w:rPr>
          <w:b/>
          <w:color w:val="FFFFFF"/>
          <w:w w:val="95"/>
          <w:sz w:val="28"/>
        </w:rPr>
        <w:t>a</w:t>
      </w:r>
      <w:r>
        <w:rPr>
          <w:b/>
          <w:color w:val="FFFFFF"/>
          <w:spacing w:val="9"/>
          <w:w w:val="95"/>
          <w:sz w:val="28"/>
        </w:rPr>
        <w:t xml:space="preserve"> </w:t>
      </w:r>
      <w:r>
        <w:rPr>
          <w:b/>
          <w:color w:val="FFFFFF"/>
          <w:w w:val="95"/>
          <w:sz w:val="28"/>
        </w:rPr>
        <w:t>business</w:t>
      </w:r>
      <w:r>
        <w:rPr>
          <w:b/>
          <w:color w:val="FFFFFF"/>
          <w:spacing w:val="9"/>
          <w:w w:val="95"/>
          <w:sz w:val="28"/>
        </w:rPr>
        <w:t xml:space="preserve"> </w:t>
      </w:r>
      <w:r>
        <w:rPr>
          <w:b/>
          <w:color w:val="FFFFFF"/>
          <w:w w:val="95"/>
          <w:sz w:val="28"/>
        </w:rPr>
        <w:t>case</w:t>
      </w:r>
      <w:r>
        <w:rPr>
          <w:b/>
          <w:color w:val="FFFFFF"/>
          <w:spacing w:val="9"/>
          <w:w w:val="95"/>
          <w:sz w:val="28"/>
        </w:rPr>
        <w:t xml:space="preserve"> </w:t>
      </w:r>
      <w:r>
        <w:rPr>
          <w:b/>
          <w:color w:val="FFFFFF"/>
          <w:w w:val="95"/>
          <w:sz w:val="28"/>
        </w:rPr>
        <w:t>for</w:t>
      </w:r>
      <w:r>
        <w:rPr>
          <w:b/>
          <w:color w:val="FFFFFF"/>
          <w:spacing w:val="9"/>
          <w:w w:val="95"/>
          <w:sz w:val="28"/>
        </w:rPr>
        <w:t xml:space="preserve"> </w:t>
      </w:r>
      <w:r>
        <w:rPr>
          <w:b/>
          <w:color w:val="FFFFFF"/>
          <w:w w:val="95"/>
          <w:sz w:val="28"/>
        </w:rPr>
        <w:t>security</w:t>
      </w:r>
      <w:r>
        <w:rPr>
          <w:b/>
          <w:color w:val="FFFFFF"/>
          <w:spacing w:val="9"/>
          <w:w w:val="95"/>
          <w:sz w:val="28"/>
        </w:rPr>
        <w:t xml:space="preserve"> </w:t>
      </w:r>
      <w:r>
        <w:rPr>
          <w:b/>
          <w:color w:val="FFFFFF"/>
          <w:w w:val="95"/>
          <w:sz w:val="28"/>
        </w:rPr>
        <w:t>will</w:t>
      </w:r>
      <w:r>
        <w:rPr>
          <w:b/>
          <w:color w:val="FFFFFF"/>
          <w:spacing w:val="10"/>
          <w:w w:val="95"/>
          <w:sz w:val="28"/>
        </w:rPr>
        <w:t xml:space="preserve"> </w:t>
      </w:r>
      <w:r>
        <w:rPr>
          <w:b/>
          <w:color w:val="FFFFFF"/>
          <w:w w:val="95"/>
          <w:sz w:val="28"/>
        </w:rPr>
        <w:t>add</w:t>
      </w:r>
      <w:r>
        <w:rPr>
          <w:b/>
          <w:color w:val="FFFFFF"/>
          <w:spacing w:val="9"/>
          <w:w w:val="95"/>
          <w:sz w:val="28"/>
        </w:rPr>
        <w:t xml:space="preserve"> </w:t>
      </w:r>
      <w:r>
        <w:rPr>
          <w:b/>
          <w:color w:val="FFFFFF"/>
          <w:w w:val="95"/>
          <w:sz w:val="28"/>
        </w:rPr>
        <w:t>value</w:t>
      </w:r>
      <w:r>
        <w:rPr>
          <w:b/>
          <w:color w:val="FFFFFF"/>
          <w:spacing w:val="1"/>
          <w:w w:val="95"/>
          <w:sz w:val="28"/>
        </w:rPr>
        <w:t xml:space="preserve"> </w:t>
      </w:r>
      <w:r>
        <w:rPr>
          <w:b/>
          <w:color w:val="FFFFFF"/>
          <w:w w:val="95"/>
          <w:sz w:val="28"/>
        </w:rPr>
        <w:t>and drive</w:t>
      </w:r>
      <w:r>
        <w:rPr>
          <w:b/>
          <w:color w:val="FFFFFF"/>
          <w:spacing w:val="1"/>
          <w:w w:val="95"/>
          <w:sz w:val="28"/>
        </w:rPr>
        <w:t xml:space="preserve"> </w:t>
      </w:r>
      <w:r>
        <w:rPr>
          <w:b/>
          <w:color w:val="FFFFFF"/>
          <w:w w:val="95"/>
          <w:sz w:val="28"/>
        </w:rPr>
        <w:t>the</w:t>
      </w:r>
      <w:r>
        <w:rPr>
          <w:b/>
          <w:color w:val="FFFFFF"/>
          <w:spacing w:val="1"/>
          <w:w w:val="95"/>
          <w:sz w:val="28"/>
        </w:rPr>
        <w:t xml:space="preserve"> </w:t>
      </w:r>
      <w:r>
        <w:rPr>
          <w:b/>
          <w:color w:val="FFFFFF"/>
          <w:w w:val="95"/>
          <w:sz w:val="28"/>
        </w:rPr>
        <w:t>importance</w:t>
      </w:r>
      <w:r>
        <w:rPr>
          <w:b/>
          <w:color w:val="FFFFFF"/>
          <w:spacing w:val="1"/>
          <w:w w:val="95"/>
          <w:sz w:val="28"/>
        </w:rPr>
        <w:t xml:space="preserve"> </w:t>
      </w:r>
      <w:r>
        <w:rPr>
          <w:b/>
          <w:color w:val="FFFFFF"/>
          <w:w w:val="95"/>
          <w:sz w:val="28"/>
        </w:rPr>
        <w:t>of investing</w:t>
      </w:r>
      <w:r>
        <w:rPr>
          <w:b/>
          <w:color w:val="FFFFFF"/>
          <w:spacing w:val="1"/>
          <w:w w:val="95"/>
          <w:sz w:val="28"/>
        </w:rPr>
        <w:t xml:space="preserve"> </w:t>
      </w:r>
      <w:r>
        <w:rPr>
          <w:b/>
          <w:color w:val="FFFFFF"/>
          <w:w w:val="95"/>
          <w:sz w:val="28"/>
        </w:rPr>
        <w:t>in</w:t>
      </w:r>
      <w:r>
        <w:rPr>
          <w:b/>
          <w:color w:val="FFFFFF"/>
          <w:spacing w:val="1"/>
          <w:w w:val="95"/>
          <w:sz w:val="28"/>
        </w:rPr>
        <w:t xml:space="preserve"> </w:t>
      </w:r>
      <w:r>
        <w:rPr>
          <w:b/>
          <w:color w:val="FFFFFF"/>
          <w:w w:val="95"/>
          <w:sz w:val="28"/>
        </w:rPr>
        <w:t>physical</w:t>
      </w:r>
      <w:r>
        <w:rPr>
          <w:b/>
          <w:color w:val="FFFFFF"/>
          <w:spacing w:val="1"/>
          <w:w w:val="95"/>
          <w:sz w:val="28"/>
        </w:rPr>
        <w:t xml:space="preserve"> </w:t>
      </w:r>
      <w:r>
        <w:rPr>
          <w:b/>
          <w:color w:val="FFFFFF"/>
          <w:w w:val="95"/>
          <w:sz w:val="28"/>
        </w:rPr>
        <w:t xml:space="preserve">security and cybersecurity for your organization. </w:t>
      </w:r>
      <w:r>
        <w:rPr>
          <w:color w:val="FFFFFF"/>
          <w:w w:val="95"/>
          <w:sz w:val="28"/>
        </w:rPr>
        <w:t>The</w:t>
      </w:r>
      <w:r>
        <w:rPr>
          <w:color w:val="FFFFFF"/>
          <w:spacing w:val="1"/>
          <w:w w:val="95"/>
          <w:sz w:val="28"/>
        </w:rPr>
        <w:t xml:space="preserve"> </w:t>
      </w:r>
      <w:r>
        <w:rPr>
          <w:color w:val="FFFFFF"/>
          <w:sz w:val="28"/>
        </w:rPr>
        <w:t>following steps can help you assess your security</w:t>
      </w:r>
      <w:r>
        <w:rPr>
          <w:color w:val="FFFFFF"/>
          <w:spacing w:val="1"/>
          <w:sz w:val="28"/>
        </w:rPr>
        <w:t xml:space="preserve"> </w:t>
      </w:r>
      <w:r>
        <w:rPr>
          <w:color w:val="FFFFFF"/>
          <w:w w:val="95"/>
          <w:sz w:val="28"/>
        </w:rPr>
        <w:t>vulnerabilities</w:t>
      </w:r>
      <w:r>
        <w:rPr>
          <w:color w:val="FFFFFF"/>
          <w:spacing w:val="9"/>
          <w:w w:val="95"/>
          <w:sz w:val="28"/>
        </w:rPr>
        <w:t xml:space="preserve"> </w:t>
      </w:r>
      <w:r>
        <w:rPr>
          <w:color w:val="FFFFFF"/>
          <w:w w:val="95"/>
          <w:sz w:val="28"/>
        </w:rPr>
        <w:t>and</w:t>
      </w:r>
      <w:r>
        <w:rPr>
          <w:color w:val="FFFFFF"/>
          <w:spacing w:val="9"/>
          <w:w w:val="95"/>
          <w:sz w:val="28"/>
        </w:rPr>
        <w:t xml:space="preserve"> </w:t>
      </w:r>
      <w:r>
        <w:rPr>
          <w:color w:val="FFFFFF"/>
          <w:w w:val="95"/>
          <w:sz w:val="28"/>
        </w:rPr>
        <w:t>develop</w:t>
      </w:r>
      <w:r>
        <w:rPr>
          <w:color w:val="FFFFFF"/>
          <w:spacing w:val="10"/>
          <w:w w:val="95"/>
          <w:sz w:val="28"/>
        </w:rPr>
        <w:t xml:space="preserve"> </w:t>
      </w:r>
      <w:r>
        <w:rPr>
          <w:color w:val="FFFFFF"/>
          <w:w w:val="95"/>
          <w:sz w:val="28"/>
        </w:rPr>
        <w:t>actionable</w:t>
      </w:r>
      <w:r>
        <w:rPr>
          <w:color w:val="FFFFFF"/>
          <w:spacing w:val="9"/>
          <w:w w:val="95"/>
          <w:sz w:val="28"/>
        </w:rPr>
        <w:t xml:space="preserve"> </w:t>
      </w:r>
      <w:r>
        <w:rPr>
          <w:color w:val="FFFFFF"/>
          <w:w w:val="95"/>
          <w:sz w:val="28"/>
        </w:rPr>
        <w:t>mitigations</w:t>
      </w:r>
      <w:r>
        <w:rPr>
          <w:color w:val="FFFFFF"/>
          <w:spacing w:val="9"/>
          <w:w w:val="95"/>
          <w:sz w:val="28"/>
        </w:rPr>
        <w:t xml:space="preserve"> </w:t>
      </w:r>
      <w:r>
        <w:rPr>
          <w:color w:val="FFFFFF"/>
          <w:w w:val="95"/>
          <w:sz w:val="28"/>
        </w:rPr>
        <w:t>before</w:t>
      </w:r>
      <w:r>
        <w:rPr>
          <w:color w:val="FFFFFF"/>
          <w:spacing w:val="-77"/>
          <w:w w:val="95"/>
          <w:sz w:val="28"/>
        </w:rPr>
        <w:t xml:space="preserve"> </w:t>
      </w:r>
      <w:r>
        <w:rPr>
          <w:color w:val="FFFFFF"/>
          <w:sz w:val="28"/>
        </w:rPr>
        <w:t>an</w:t>
      </w:r>
      <w:r>
        <w:rPr>
          <w:color w:val="FFFFFF"/>
          <w:spacing w:val="-3"/>
          <w:sz w:val="28"/>
        </w:rPr>
        <w:t xml:space="preserve"> </w:t>
      </w:r>
      <w:r>
        <w:rPr>
          <w:color w:val="FFFFFF"/>
          <w:sz w:val="28"/>
        </w:rPr>
        <w:t>incident</w:t>
      </w:r>
      <w:r>
        <w:rPr>
          <w:color w:val="FFFFFF"/>
          <w:spacing w:val="-2"/>
          <w:sz w:val="28"/>
        </w:rPr>
        <w:t xml:space="preserve"> </w:t>
      </w:r>
      <w:r>
        <w:rPr>
          <w:color w:val="FFFFFF"/>
          <w:sz w:val="28"/>
        </w:rPr>
        <w:t>occurs.</w:t>
      </w:r>
    </w:p>
    <w:p w14:paraId="33487533" w14:textId="77777777" w:rsidR="00D05E5E" w:rsidRDefault="00D05E5E">
      <w:pPr>
        <w:pStyle w:val="BodyText"/>
        <w:rPr>
          <w:sz w:val="32"/>
        </w:rPr>
      </w:pPr>
    </w:p>
    <w:p w14:paraId="7DC4E3F0" w14:textId="77777777" w:rsidR="00D05E5E" w:rsidRDefault="00D05E5E">
      <w:pPr>
        <w:pStyle w:val="BodyText"/>
        <w:spacing w:before="7"/>
        <w:rPr>
          <w:sz w:val="26"/>
        </w:rPr>
      </w:pPr>
    </w:p>
    <w:p w14:paraId="05697A28" w14:textId="77777777" w:rsidR="00D05E5E" w:rsidRDefault="00000000">
      <w:pPr>
        <w:ind w:left="493"/>
        <w:rPr>
          <w:b/>
          <w:sz w:val="40"/>
        </w:rPr>
      </w:pPr>
      <w:r>
        <w:rPr>
          <w:b/>
          <w:color w:val="0077AE"/>
          <w:w w:val="80"/>
          <w:sz w:val="40"/>
        </w:rPr>
        <w:t>Understand</w:t>
      </w:r>
      <w:r>
        <w:rPr>
          <w:b/>
          <w:color w:val="0077AE"/>
          <w:spacing w:val="19"/>
          <w:w w:val="80"/>
          <w:sz w:val="40"/>
        </w:rPr>
        <w:t xml:space="preserve"> </w:t>
      </w:r>
      <w:r>
        <w:rPr>
          <w:b/>
          <w:color w:val="0077AE"/>
          <w:w w:val="80"/>
          <w:sz w:val="40"/>
        </w:rPr>
        <w:t>Your</w:t>
      </w:r>
      <w:r>
        <w:rPr>
          <w:b/>
          <w:color w:val="0077AE"/>
          <w:spacing w:val="46"/>
          <w:w w:val="80"/>
          <w:sz w:val="40"/>
        </w:rPr>
        <w:t xml:space="preserve"> </w:t>
      </w:r>
      <w:r>
        <w:rPr>
          <w:b/>
          <w:color w:val="0077AE"/>
          <w:w w:val="80"/>
          <w:sz w:val="40"/>
        </w:rPr>
        <w:t>Security</w:t>
      </w:r>
      <w:r>
        <w:rPr>
          <w:b/>
          <w:color w:val="0077AE"/>
          <w:spacing w:val="46"/>
          <w:w w:val="80"/>
          <w:sz w:val="40"/>
        </w:rPr>
        <w:t xml:space="preserve"> </w:t>
      </w:r>
      <w:r>
        <w:rPr>
          <w:b/>
          <w:color w:val="0077AE"/>
          <w:w w:val="80"/>
          <w:sz w:val="40"/>
        </w:rPr>
        <w:t>Posture</w:t>
      </w:r>
    </w:p>
    <w:p w14:paraId="3A800FB2" w14:textId="77777777" w:rsidR="00D05E5E" w:rsidRDefault="00000000">
      <w:pPr>
        <w:spacing w:before="357" w:line="277" w:lineRule="exact"/>
        <w:ind w:left="958"/>
        <w:rPr>
          <w:b/>
          <w:sz w:val="28"/>
        </w:rPr>
      </w:pPr>
      <w:r>
        <w:rPr>
          <w:b/>
          <w:color w:val="C32032"/>
          <w:w w:val="80"/>
          <w:sz w:val="28"/>
        </w:rPr>
        <w:t>Understand</w:t>
      </w:r>
      <w:r>
        <w:rPr>
          <w:b/>
          <w:color w:val="C32032"/>
          <w:spacing w:val="21"/>
          <w:w w:val="80"/>
          <w:sz w:val="28"/>
        </w:rPr>
        <w:t xml:space="preserve"> </w:t>
      </w:r>
      <w:r>
        <w:rPr>
          <w:b/>
          <w:color w:val="C32032"/>
          <w:w w:val="80"/>
          <w:sz w:val="28"/>
        </w:rPr>
        <w:t>the</w:t>
      </w:r>
      <w:r>
        <w:rPr>
          <w:b/>
          <w:color w:val="C32032"/>
          <w:spacing w:val="22"/>
          <w:w w:val="80"/>
          <w:sz w:val="28"/>
        </w:rPr>
        <w:t xml:space="preserve"> </w:t>
      </w:r>
      <w:r>
        <w:rPr>
          <w:b/>
          <w:color w:val="C32032"/>
          <w:w w:val="80"/>
          <w:sz w:val="28"/>
        </w:rPr>
        <w:t>business’</w:t>
      </w:r>
      <w:r>
        <w:rPr>
          <w:b/>
          <w:color w:val="C32032"/>
          <w:spacing w:val="3"/>
          <w:w w:val="80"/>
          <w:sz w:val="28"/>
        </w:rPr>
        <w:t xml:space="preserve"> </w:t>
      </w:r>
      <w:r>
        <w:rPr>
          <w:b/>
          <w:color w:val="C32032"/>
          <w:w w:val="80"/>
          <w:sz w:val="28"/>
        </w:rPr>
        <w:t>security</w:t>
      </w:r>
      <w:r>
        <w:rPr>
          <w:b/>
          <w:color w:val="C32032"/>
          <w:spacing w:val="21"/>
          <w:w w:val="80"/>
          <w:sz w:val="28"/>
        </w:rPr>
        <w:t xml:space="preserve"> </w:t>
      </w:r>
      <w:r>
        <w:rPr>
          <w:b/>
          <w:color w:val="C32032"/>
          <w:w w:val="80"/>
          <w:sz w:val="28"/>
        </w:rPr>
        <w:t>posture</w:t>
      </w:r>
    </w:p>
    <w:p w14:paraId="5DE6FE39" w14:textId="77777777" w:rsidR="00D05E5E" w:rsidRDefault="00000000">
      <w:pPr>
        <w:pStyle w:val="Heading2"/>
        <w:spacing w:before="69"/>
        <w:ind w:left="356"/>
      </w:pPr>
      <w:r>
        <w:rPr>
          <w:b w:val="0"/>
        </w:rPr>
        <w:br w:type="column"/>
      </w:r>
      <w:r>
        <w:rPr>
          <w:color w:val="C32032"/>
          <w:w w:val="80"/>
        </w:rPr>
        <w:t>Industry</w:t>
      </w:r>
      <w:r>
        <w:rPr>
          <w:color w:val="C32032"/>
          <w:spacing w:val="13"/>
          <w:w w:val="80"/>
        </w:rPr>
        <w:t xml:space="preserve"> </w:t>
      </w:r>
      <w:r>
        <w:rPr>
          <w:color w:val="C32032"/>
          <w:w w:val="80"/>
        </w:rPr>
        <w:t>Tips</w:t>
      </w:r>
    </w:p>
    <w:p w14:paraId="01B3B364" w14:textId="77777777" w:rsidR="00D05E5E" w:rsidRDefault="00D05E5E">
      <w:pPr>
        <w:pStyle w:val="BodyText"/>
        <w:rPr>
          <w:b/>
          <w:sz w:val="46"/>
        </w:rPr>
      </w:pPr>
    </w:p>
    <w:p w14:paraId="65F5BF45" w14:textId="77777777" w:rsidR="00D05E5E" w:rsidRDefault="00D05E5E">
      <w:pPr>
        <w:pStyle w:val="BodyText"/>
        <w:rPr>
          <w:b/>
          <w:sz w:val="46"/>
        </w:rPr>
      </w:pPr>
    </w:p>
    <w:p w14:paraId="1FB79FE6" w14:textId="77777777" w:rsidR="00D05E5E" w:rsidRDefault="00D05E5E">
      <w:pPr>
        <w:pStyle w:val="BodyText"/>
        <w:rPr>
          <w:b/>
          <w:sz w:val="46"/>
        </w:rPr>
      </w:pPr>
    </w:p>
    <w:p w14:paraId="627DFF43" w14:textId="77777777" w:rsidR="00D05E5E" w:rsidRDefault="00D05E5E">
      <w:pPr>
        <w:pStyle w:val="BodyText"/>
        <w:rPr>
          <w:b/>
          <w:sz w:val="46"/>
        </w:rPr>
      </w:pPr>
    </w:p>
    <w:p w14:paraId="16B69CD6" w14:textId="77777777" w:rsidR="00D05E5E" w:rsidRDefault="00D05E5E">
      <w:pPr>
        <w:pStyle w:val="BodyText"/>
        <w:rPr>
          <w:b/>
          <w:sz w:val="46"/>
        </w:rPr>
      </w:pPr>
    </w:p>
    <w:p w14:paraId="76AB7C01" w14:textId="77777777" w:rsidR="00D05E5E" w:rsidRDefault="00D05E5E">
      <w:pPr>
        <w:pStyle w:val="BodyText"/>
        <w:rPr>
          <w:b/>
          <w:sz w:val="53"/>
        </w:rPr>
      </w:pPr>
    </w:p>
    <w:p w14:paraId="2BC13065" w14:textId="77777777" w:rsidR="00D05E5E" w:rsidRDefault="00000000">
      <w:pPr>
        <w:pStyle w:val="Heading5"/>
        <w:spacing w:line="94" w:lineRule="exact"/>
      </w:pPr>
      <w:r>
        <w:rPr>
          <w:color w:val="231F20"/>
          <w:w w:val="80"/>
        </w:rPr>
        <w:t>IDENTIFY</w:t>
      </w:r>
      <w:r>
        <w:rPr>
          <w:color w:val="231F20"/>
          <w:spacing w:val="39"/>
          <w:w w:val="80"/>
        </w:rPr>
        <w:t xml:space="preserve"> </w:t>
      </w:r>
      <w:r>
        <w:rPr>
          <w:color w:val="231F20"/>
          <w:w w:val="80"/>
        </w:rPr>
        <w:t>YOUR</w:t>
      </w:r>
      <w:r>
        <w:rPr>
          <w:color w:val="231F20"/>
          <w:spacing w:val="50"/>
        </w:rPr>
        <w:t xml:space="preserve"> </w:t>
      </w:r>
      <w:r>
        <w:rPr>
          <w:color w:val="231F20"/>
          <w:w w:val="80"/>
        </w:rPr>
        <w:t>CHAMPION(S)</w:t>
      </w:r>
    </w:p>
    <w:p w14:paraId="2D6A5A40" w14:textId="77777777" w:rsidR="00D05E5E" w:rsidRDefault="00000000">
      <w:pPr>
        <w:pStyle w:val="BodyText"/>
        <w:rPr>
          <w:b/>
          <w:sz w:val="30"/>
        </w:rPr>
      </w:pPr>
      <w:r>
        <w:br w:type="column"/>
      </w:r>
    </w:p>
    <w:p w14:paraId="64150EA2" w14:textId="77777777" w:rsidR="00D05E5E" w:rsidRDefault="00D05E5E">
      <w:pPr>
        <w:pStyle w:val="BodyText"/>
        <w:spacing w:before="4"/>
        <w:rPr>
          <w:b/>
          <w:sz w:val="41"/>
        </w:rPr>
      </w:pPr>
    </w:p>
    <w:p w14:paraId="16DF3E56" w14:textId="77777777" w:rsidR="00D05E5E" w:rsidRDefault="00000000">
      <w:pPr>
        <w:ind w:left="340"/>
        <w:rPr>
          <w:b/>
          <w:sz w:val="26"/>
        </w:rPr>
      </w:pPr>
      <w:r>
        <w:rPr>
          <w:b/>
          <w:color w:val="231F20"/>
          <w:w w:val="80"/>
          <w:sz w:val="26"/>
        </w:rPr>
        <w:t>KNOW</w:t>
      </w:r>
      <w:r>
        <w:rPr>
          <w:b/>
          <w:color w:val="231F20"/>
          <w:spacing w:val="11"/>
          <w:w w:val="80"/>
          <w:sz w:val="26"/>
        </w:rPr>
        <w:t xml:space="preserve"> </w:t>
      </w:r>
      <w:r>
        <w:rPr>
          <w:b/>
          <w:color w:val="231F20"/>
          <w:w w:val="80"/>
          <w:sz w:val="26"/>
        </w:rPr>
        <w:t>YOUR</w:t>
      </w:r>
      <w:r>
        <w:rPr>
          <w:b/>
          <w:color w:val="231F20"/>
          <w:spacing w:val="11"/>
          <w:w w:val="80"/>
          <w:sz w:val="26"/>
        </w:rPr>
        <w:t xml:space="preserve"> </w:t>
      </w:r>
      <w:r>
        <w:rPr>
          <w:b/>
          <w:color w:val="231F20"/>
          <w:w w:val="80"/>
          <w:sz w:val="26"/>
        </w:rPr>
        <w:t>AUDIENCE</w:t>
      </w:r>
    </w:p>
    <w:p w14:paraId="0D6728C9" w14:textId="77777777" w:rsidR="00D05E5E" w:rsidRDefault="00000000">
      <w:pPr>
        <w:pStyle w:val="BodyText"/>
        <w:spacing w:before="5" w:line="247" w:lineRule="auto"/>
        <w:ind w:left="340" w:right="101"/>
      </w:pPr>
      <w:r>
        <w:rPr>
          <w:color w:val="231F20"/>
          <w:w w:val="95"/>
        </w:rPr>
        <w:t>Getting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buy-in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senior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executives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means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presenting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business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decision-making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mind.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resistance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team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already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identified,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craft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presentation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demonstrate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addresses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them.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Align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recommendations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9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organization’s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business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priorities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strategic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objectives.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Present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strong</w:t>
      </w:r>
      <w:r>
        <w:rPr>
          <w:color w:val="231F20"/>
          <w:spacing w:val="-65"/>
          <w:w w:val="95"/>
        </w:rPr>
        <w:t xml:space="preserve"> </w:t>
      </w:r>
      <w:r>
        <w:rPr>
          <w:color w:val="231F20"/>
        </w:rPr>
        <w:t>narrative—thoughtful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storytelling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engages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audience.</w:t>
      </w:r>
    </w:p>
    <w:p w14:paraId="49945BB2" w14:textId="77777777" w:rsidR="00D05E5E" w:rsidRDefault="00D05E5E">
      <w:pPr>
        <w:spacing w:line="247" w:lineRule="auto"/>
        <w:sectPr w:rsidR="00D05E5E" w:rsidSect="007A0CE6">
          <w:pgSz w:w="24480" w:h="15840" w:orient="landscape"/>
          <w:pgMar w:top="960" w:right="1740" w:bottom="280" w:left="920" w:header="720" w:footer="720" w:gutter="0"/>
          <w:cols w:num="3" w:space="720" w:equalWidth="0">
            <w:col w:w="7282" w:space="889"/>
            <w:col w:w="3360" w:space="1437"/>
            <w:col w:w="8852"/>
          </w:cols>
        </w:sectPr>
      </w:pPr>
    </w:p>
    <w:p w14:paraId="5B8E89BD" w14:textId="77777777" w:rsidR="00D05E5E" w:rsidRDefault="00000000">
      <w:pPr>
        <w:pStyle w:val="ListParagraph"/>
        <w:numPr>
          <w:ilvl w:val="0"/>
          <w:numId w:val="1"/>
        </w:numPr>
        <w:tabs>
          <w:tab w:val="left" w:pos="1139"/>
        </w:tabs>
        <w:spacing w:before="5" w:line="206" w:lineRule="auto"/>
        <w:ind w:right="517"/>
        <w:rPr>
          <w:sz w:val="24"/>
        </w:rPr>
      </w:pPr>
      <w:r>
        <w:pict w14:anchorId="31C68DD9">
          <v:rect id="_x0000_s1061" style="position:absolute;left:0;text-align:left;margin-left:0;margin-top:0;width:17in;height:11in;z-index:-15861248;mso-position-horizontal-relative:page;mso-position-vertical-relative:page" fillcolor="#cadfeb" stroked="f">
            <w10:wrap anchorx="page" anchory="page"/>
          </v:rect>
        </w:pict>
      </w:r>
      <w:r>
        <w:pict w14:anchorId="293C9BA5">
          <v:group id="_x0000_s1026" style="position:absolute;left:0;text-align:left;margin-left:36pt;margin-top:36pt;width:1188pt;height:756.2pt;z-index:-15860736;mso-position-horizontal-relative:page;mso-position-vertical-relative:page" coordorigin="720,720" coordsize="23760,15124">
            <v:shape id="_x0000_s1060" style="position:absolute;left:760;top:760;width:22960;height:14320" coordorigin="760,760" coordsize="22960,14320" path="m23504,760l976,760r-68,11l848,802r-46,46l771,908r-11,68l760,14864r11,68l802,14992r46,46l908,15069r68,11l23504,15080r68,-11l23632,15038r46,-46l23709,14932r11,-68l23720,976r-11,-68l23678,848r-46,-46l23572,771r-68,-11xe" stroked="f">
              <v:path arrowok="t"/>
            </v:shape>
            <v:shape id="_x0000_s1059" style="position:absolute;left:8480;top:760;width:15240;height:14320" coordorigin="8480,760" coordsize="15240,14320" path="m23630,760r-15060,l8535,767r-29,19l8487,815r-7,35l8480,14990r7,35l8506,15054r29,19l8570,15080r15060,l23665,15073r29,-19l23713,15025r7,-35l23720,850r-7,-35l23694,786r-29,-19l23630,760xe" fillcolor="#e4eef6" stroked="f">
              <v:path arrowok="t"/>
            </v:shape>
            <v:line id="_x0000_s1058" style="position:absolute" from="1534,4500" to="1534,14393" strokecolor="#006aa6" strokeweight="2pt"/>
            <v:shape id="_x0000_s1057" type="#_x0000_t75" style="position:absolute;left:1370;top:4608;width:329;height:329">
              <v:imagedata r:id="rId13" o:title=""/>
            </v:shape>
            <v:shape id="_x0000_s1056" type="#_x0000_t75" style="position:absolute;left:1370;top:6461;width:329;height:329">
              <v:imagedata r:id="rId14" o:title=""/>
            </v:shape>
            <v:shape id="_x0000_s1055" type="#_x0000_t75" style="position:absolute;left:1370;top:8026;width:329;height:329">
              <v:imagedata r:id="rId15" o:title=""/>
            </v:shape>
            <v:shape id="_x0000_s1054" type="#_x0000_t75" style="position:absolute;left:1370;top:9592;width:329;height:329">
              <v:imagedata r:id="rId15" o:title=""/>
            </v:shape>
            <v:shape id="_x0000_s1053" type="#_x0000_t75" style="position:absolute;left:1370;top:12021;width:329;height:329">
              <v:imagedata r:id="rId15" o:title=""/>
            </v:shape>
            <v:shape id="_x0000_s1052" type="#_x0000_t75" style="position:absolute;left:1370;top:13586;width:329;height:329">
              <v:imagedata r:id="rId16" o:title=""/>
            </v:shape>
            <v:shape id="_x0000_s1051" style="position:absolute;left:760;top:760;width:8265;height:2867" coordorigin="760,760" coordsize="8265,2867" path="m8740,760r-7764,l908,771r-60,31l802,848r-31,60l760,976r,2451l800,3427r,199l816,3549r42,-64l921,3443r78,-16l8524,3427r68,-11l8652,3386r46,-47l8729,3279r11,-68l8740,1084r10,-75l8779,941r44,-58l8881,839r68,-29l9024,800r-284,l8740,760xe" fillcolor="#0077ae" stroked="f">
              <v:path arrowok="t"/>
            </v:shape>
            <v:shape id="_x0000_s1050" style="position:absolute;left:8500;top:12720;width:15220;height:2360" coordorigin="8500,12721" coordsize="15220,2360" path="m23720,12721r-15220,l8500,15080r15004,l23572,15069r60,-31l23678,14992r31,-60l23720,14864r,-2143xe" fillcolor="#cadfec" stroked="f">
              <v:path arrowok="t"/>
            </v:shape>
            <v:shape id="_x0000_s1049" style="position:absolute;left:8500;top:12720;width:15220;height:2360" coordorigin="8500,12721" coordsize="15220,2360" path="m8500,12721r,2359l23504,15080r68,-11l23632,15038r46,-46l23709,14932r11,-68l23720,12721r-15220,xe" filled="f" strokecolor="#0077ae" strokeweight="2pt">
              <v:path arrowok="t"/>
            </v:shape>
            <v:shape id="_x0000_s1048" type="#_x0000_t75" style="position:absolute;left:19592;top:12887;width:4888;height:2957">
              <v:imagedata r:id="rId17" o:title=""/>
            </v:shape>
            <v:shape id="_x0000_s1047" type="#_x0000_t75" style="position:absolute;left:12415;top:2861;width:449;height:210">
              <v:imagedata r:id="rId18" o:title=""/>
            </v:shape>
            <v:shape id="_x0000_s1046" type="#_x0000_t75" style="position:absolute;left:12623;top:2580;width:195;height:178">
              <v:imagedata r:id="rId19" o:title=""/>
            </v:shape>
            <v:shape id="_x0000_s1045" type="#_x0000_t75" style="position:absolute;left:9980;top:1996;width:533;height:1130">
              <v:imagedata r:id="rId20" o:title=""/>
            </v:shape>
            <v:shape id="_x0000_s1044" type="#_x0000_t75" style="position:absolute;left:11584;top:1977;width:541;height:1141">
              <v:imagedata r:id="rId21" o:title=""/>
            </v:shape>
            <v:shape id="_x0000_s1043" type="#_x0000_t75" style="position:absolute;left:10827;top:1985;width:680;height:1170">
              <v:imagedata r:id="rId22" o:title=""/>
            </v:shape>
            <v:shape id="_x0000_s1042" style="position:absolute;left:9491;top:2616;width:3973;height:594" coordorigin="9491,2616" coordsize="3973,594" o:spt="100" adj="0,,0" path="m9496,3121r,l9495,3120r-1,l9493,3120r-1,1l9491,3134r,7l9492,3142r1,1l9494,3143r1,-1l9496,3141r,-7l9496,3122r,-1xm9517,2856r-1,-1l9516,2855r-2,l9513,2855r-6,58l9501,2971r-5,59l9493,3087r,1l9494,3089r2,l9497,3088r,-1l9501,3029r4,-58l9511,2913r6,-55l9517,2856xm9519,3203r,-7l9519,3190r-1,-16l9518,3174r-1,-1l9517,3173r-2,l9514,3174r,16l9514,3196r,5l9510,3204r-3,1l9502,3205r-3,-2l9497,3201r-1,-11l9496,3184r,-1l9494,3182r,l9492,3183r,1l9492,3184r,8l9492,3196r1,7l9493,3203r3,4l9500,3209r8,1l9513,3208r3,-3l9519,3203r,l9519,3203xm9519,3121r,l9518,3120r,-1l9517,3119r-1,l9515,3120r,5l9514,3133r1,l9516,3134r1,l9518,3134r1,-1l9519,3125r,-4xm9544,2861r,-1l9543,2859r-1,-1l9540,2858r-1,1l9530,2924r-7,60l9519,3038r-3,49l9516,3087r,1l9518,3089r1,l9520,3088r,-1l9523,3038r5,-55l9534,2924r10,-63xm13322,3081r-2,-58l13316,2964r-5,-58l13304,2846r-1,l13301,2846r,l13300,2847r,l13306,2907r6,58l13316,3023r2,58l13318,3083r1,1l13321,3084r1,-1l13322,3081xm13343,3085r-1,-54l13339,2973r-4,-63l13328,2845r-1,-1l13326,2844r-1,1l13324,2846r,l13330,2911r5,62l13338,3031r,53l13338,3085r1,1l13340,3087r1,l13342,3086r1,-1xm13441,3142r-2,-55l13435,3018r-8,-81l13414,2849r-1,-10l13410,2813r-5,-39l13401,2726r-1,-1l13398,2725r,l13397,2726r-1,1l13396,2727r5,48l13405,2814r3,26l13410,2850r12,88l13430,3018r5,69l13436,3142r,1l13437,3144r1,l13439,3144r1,l13441,3143r,-1xm13441,3176r,-1l13440,3175r-1,-1l13437,3174r,1l13436,3185r,12l13437,3197r1,1l13439,3198r1,-1l13441,3197r,-12l13441,3176xm13463,3131r-3,-75l13454,2977r-7,-78l13437,2813r-6,-57l13425,2698r-3,-58l13422,2629r-1,-12l13420,2616r-2,l13418,2617r-1,l13417,2618r,11l13418,2641r3,57l13427,2756r10,94l13442,2899r8,78l13456,3056r3,75l13458,3201r-2,2l13455,3204r-3,1l13450,3205r-3,-1l13446,3205r-1,1l13444,3207r1,1l13445,3209r4,1l13452,3210r6,-3l13460,3206r,-1l13462,3203r,l13463,3197r,-53l13463,3131xe" fillcolor="#c32032" stroked="f">
              <v:stroke joinstyle="round"/>
              <v:formulas/>
              <v:path arrowok="t" o:connecttype="segments"/>
            </v:shape>
            <v:line id="_x0000_s1041" style="position:absolute" from="9621,2865" to="9621,3050" strokecolor="#c32032" strokeweight="0"/>
            <v:shape id="_x0000_s1040" style="position:absolute;left:9346;top:2470;width:4262;height:119" coordorigin="9347,2471" coordsize="4262,119" o:spt="100" adj="0,,0" path="m10167,2471r-1,l10038,2471r-1,l10037,2472r,1l10037,2475r1,l10039,2475r128,l10168,2475r,-2l10168,2472r,-1l10167,2471r-129,l10167,2471xm10167,2475r-128,l10167,2475r,xm11307,2471r-1,l10684,2471r-1,l10683,2472r,1l10683,2475r1,l10685,2475r622,l11307,2475r1,-2l11308,2472r-1,-1l11307,2471r-623,l11307,2471xm11307,2475r-622,l11307,2475r,xm12133,2471r-1,l11849,2471r-1,l11847,2472r,1l11848,2475r1,l11850,2475r283,l12134,2475r1,-2l12135,2472r-1,-1l12133,2471r-284,l12133,2471xm12133,2475r-283,l12133,2475r,xm12941,2471r,l12918,2471r,l12917,2472r,1l12918,2475r1,l12919,2475r22,l12942,2475r1,-2l12943,2472r-1,-1l12941,2471r-22,l12941,2471xm12941,2475r-22,l12941,2475r,xm13449,2584r-1,1l13447,2586r,1l13448,2588r1,1l13602,2589r1,l13604,2585r-4,l13449,2584xm13400,2492r-1,1l13398,2495r1,1l13603,2567r-3,18l13604,2585r4,-20l13607,2564r-206,-72l13401,2492r-1,xm9421,2511r-1,l9348,2533r-1,1l9354,2562r1,l9420,2563r1,-1l9421,2561r,-1l9421,2559r-1,-1l9358,2558r-6,-22l9421,2515r1,l9422,2514r,-2l9421,2511xm9420,2558r-1,l9420,2558r,xm9897,2561r-1,1l9895,2563r,1l9896,2565r1,1l10191,2568r1,-1l10192,2566r,-1l10192,2564r-1,-1l9897,2561xm10191,2563r-1,l10191,2563r,xm10711,2567r-1,l10710,2568r,1l10710,2571r1,l11282,2575r,-1l11283,2573r,-1l11282,2571r,-1l10711,2567xm11827,2574r-1,l11825,2574r-1,2l11824,2576r1,2l11826,2578r273,2l12100,2580r1,-1l12101,2576r-1,l11827,2574xm12952,2583r-321,l12950,2585r1,l12952,2584r,-1xm12630,2579r,l12629,2581r,l12630,2583r,l12631,2583r321,l12952,2583r-1,-2l12950,2581r-320,-2xm12950,2581r,l12950,2581r,xe" fillcolor="#c32032" stroked="f">
              <v:stroke joinstyle="round"/>
              <v:formulas/>
              <v:path arrowok="t" o:connecttype="segments"/>
            </v:shape>
            <v:shape id="_x0000_s1039" type="#_x0000_t75" style="position:absolute;left:12486;top:2189;width:261;height:247">
              <v:imagedata r:id="rId23" o:title=""/>
            </v:shape>
            <v:shape id="_x0000_s1038" style="position:absolute;left:9347;top:2532;width:4262;height:36" coordorigin="9347,2532" coordsize="4262,36" o:spt="100" adj="0,,0" path="m9421,2537r-72,l9421,2537r,l9421,2537xm9349,2532r-1,1l9347,2534r,1l9348,2536r1,1l9349,2537r72,l9422,2535r,l9421,2533r,l9349,2532xm9421,2533r-1,l9421,2533r,xm10184,2541r-285,l10183,2543r,-1l10184,2541r,xm9898,2536r-1,1l9896,2538r,1l9897,2540r1,1l9899,2541r285,l10184,2540r-1,-1l10183,2538r-285,-2xm10183,2538r-1,l10183,2538r,xm11286,2546r-584,l11286,2551r,-1l11287,2549r,-1l11286,2547r,-1xm10701,2542r-1,l10699,2544r,1l10700,2546r1,l10702,2546r584,l11286,2546r-585,-4xm11832,2550r-1,1l11831,2552r,1l11831,2554r1,1l12104,2557r1,-1l12106,2555r,-1l12105,2553r-1,-1l11832,2550xm12104,2552r-1,l12104,2552r,xm12630,2556r-1,l12628,2558r,1l12629,2560r1,l12952,2563r1,-1l12954,2561r,-1l12953,2559r-1,-1l12630,2556xm13608,2566r-204,l13607,2567r,l13608,2566xm13403,2562r,l13402,2563r,1l13403,2566r,l13404,2566r204,l13608,2565r-1,-2l13607,2563r-204,-1xe" fillcolor="#c32032" stroked="f">
              <v:stroke joinstyle="round"/>
              <v:formulas/>
              <v:path arrowok="t" o:connecttype="segments"/>
            </v:shape>
            <v:shape id="_x0000_s1037" type="#_x0000_t75" style="position:absolute;left:9341;top:1992;width:701;height:1304">
              <v:imagedata r:id="rId24" o:title=""/>
            </v:shape>
            <v:shape id="_x0000_s1036" type="#_x0000_t75" style="position:absolute;left:11036;top:1963;width:2445;height:1403">
              <v:imagedata r:id="rId25" o:title=""/>
            </v:shape>
            <v:shape id="_x0000_s1035" type="#_x0000_t75" style="position:absolute;left:10154;top:1991;width:819;height:1334">
              <v:imagedata r:id="rId26" o:title=""/>
            </v:shape>
            <v:shape id="_x0000_s1034" style="position:absolute;left:9445;top:7251;width:3673;height:1810" coordorigin="9445,7252" coordsize="3673,1810" o:spt="100" adj="0,,0" path="m11260,8734r-20,l11221,8742r-17,14l11183,8784r-20,30l11143,8844r-18,30l11111,8896r-14,22l11084,8942r-15,22l11036,8976r-30,18l10985,9022r-8,32l10977,9060r4,2l10985,9062r19,-2l11021,9050r4,-4l10994,9046r8,-22l11017,9008r19,-14l11056,8984r20,l11080,8978r118,l11163,8970r-36,-6l11091,8962r,l11097,8952r6,-12l11109,8930r18,-30l11146,8870r19,-28l11185,8812r9,-12l11203,8786r9,-14l11223,8760r16,-10l11333,8750r-50,-14l11260,8734xm11076,8984r-20,l11044,9004r-15,18l11012,9038r-18,8l11025,9046r10,-10l11048,9022r8,-10l11064,9000r8,-10l11076,8984xm9728,8716r-20,l9715,8726r8,10l9731,8744r9,10l9761,8768r21,10l9805,8786r190,46l10066,8848r70,18l10207,8882r143,28l10430,8924r79,20l10583,8974r68,46l10656,9026r7,-2l10665,9018r1,-18l10652,9000r-47,-32l10553,8942r-54,-20l10443,8908r-196,-36l10182,8858r-307,-72l9845,8780r-30,-8l9786,8762r-27,-14l9748,8738r-10,-10l9729,8718r-1,-2xm9709,9008r-126,l9646,9010r63,-2xm9456,8990r-11,l9445,9008r269,l9719,9004r-2,-6l9715,8992r-198,l9456,8990xm11198,8978r-92,l11133,8982r27,6l11185,8992r39,8l11262,9004r39,2l11339,9006r119,2l11938,9008r-151,-16l11473,8992r-156,-4l11275,8988r-41,-4l11198,8978xm9847,8698r-84,l9812,8704r49,14l9899,8732r84,24l10152,8796r85,18l10421,8846r43,8l10507,8866r47,18l10605,8914r38,38l10652,9000r14,l10668,8968r-23,-40l10607,8896r-42,-24l10502,8848r-65,-16l10371,8820r-67,-10l10143,8778r-160,-40l9904,8716r-57,-18xm10065,7402r-48,l9972,7422r-36,34l9910,7498r-17,46l9888,7570r-4,28l9883,7626r-1,60l9883,7698r2,22l9890,7742r18,28l9934,7792r31,16l9994,7824r36,22l10062,7874r15,34l10064,7950r-7,10l10048,7966r-9,6l10006,7972r-16,4l9975,7982r-19,16l9941,8018r-13,20l9915,8060r-22,24l9868,8100r-29,10l9806,8116r-26,6l9757,8132r-21,16l9719,8168r-23,52l9685,8278r-4,60l9676,8394r-6,50l9666,8496r,28l9666,8548r3,48l9673,8624r6,26l9688,8676r11,26l9697,8702r-1,2l9679,8732r-9,32l9669,8794r,10l9670,8832r3,40l9679,8912r9,40l9698,8992r17,l9708,8966r-8,-34l9694,8898r-5,-32l9686,8832r-2,-32l9684,8796r3,-34l9697,8730r3,-6l9704,8720r4,-4l9728,8716r-7,-10l9763,8698r84,l9828,8692r-115,l9709,8684r-3,-6l9703,8672r-13,-46l9684,8578r-2,-48l9682,8522r2,-40l9688,8432r5,-48l9698,8336r5,-50l9707,8254r7,-34l9726,8188r19,-26l9769,8144r27,-10l9854,8124r22,-8l9895,8106r16,-14l9926,8074r15,-26l9956,8024r3,-4l9962,8016r10,-11l9975,8002r7,-3l9986,7996r13,-6l10000,7990r35,l10040,7988r70,l10073,7978r-6,-2l10060,7976r5,-4l10039,7972r-17,-2l10068,7970r7,-8l10081,7954r5,-10l10092,7898r-17,-36l10043,7834r-35,-22l10007,7812r-2,-2l10021,7810r18,-4l10060,7794r-88,l9966,7790r-13,-8l9941,7776r-12,-10l9919,7756r-11,-16l9903,7724r-2,-18l9900,7686r-1,-42l9899,7634r2,-42l9909,7546r16,-44l9955,7460r42,-32l10045,7416r51,l10065,7402xm10348,7866r-9,2l10336,7872r-10,22l10325,7918r7,22l10346,7960r,16l10347,7988r2,14l10353,8016r13,24l10385,8062r21,20l10426,8102r33,46l10486,8194r31,44l10564,8268r30,12l10623,8290r27,16l10673,8328r20,32l10710,8396r13,36l10735,8468r-6,18l10727,8504r-1,20l10729,8542r7,32l10748,8604r13,30l10775,8664r16,30l10806,8726r13,32l10827,8792r,2l10827,8794r6,38l10844,8868r14,38l10868,8942r1,10l10884,8950r,-10l10889,8926r11,-2l10939,8924r1,-8l10925,8916r-14,-4l10877,8912r-11,-30l10855,8852r,-3l10853,8848r-1,-7l10847,8822r-3,-32l10844,8788r-1,-2l10842,8786r-14,-52l10805,8684r-24,-48l10759,8588r-8,-22l10745,8542r-3,-24l10744,8494r17,l10758,8486r-5,-18l10768,8450r3,-2l10746,8448r-4,-12l10738,8424r-4,-10l10723,8386r-11,-26l10698,8336r-17,-24l10666,8296r-17,-12l10630,8274r-21,-8l10578,8256r-28,-14l10526,8224r-21,-26l10491,8174r-14,-24l10464,8126r-16,-22l10425,8078r-25,-24l10379,8030r-14,-32l10363,7990r-1,-10l10361,7972r59,l10430,7968r3,-4l10389,7964r-15,-4l10361,7950r,-20l10346,7930r-4,-10l10340,7910r2,-10l10358,7900r-1,-8l10350,7872r-2,-6xm10939,8924r-39,l10915,8930r14,4l10934,8934r4,-2l10939,8928r,-4xm10934,8834r-38,l10860,8838r-8,l10852,8841r3,8l10858,8852r41,26l10918,8896r7,20l10940,8916r,-12l10928,8882r-20,-16l10885,8850r125,l10973,8840r-39,-6xm10886,8908r-9,4l10911,8912r-13,-2l10886,8908xm11060,8586r-17,l11027,8592r-27,22l10982,8646r-14,36l10954,8716r-4,10l10946,8736r-1,10l10948,8758r4,6l10960,8770r9,4l10953,8778r-16,8l10922,8792r-24,12l10902,8816r8,l10935,8820r26,6l10987,8836r23,14l10924,8850r40,4l11002,8864r35,14l11044,8880r9,-6l11048,8866r-20,-24l11001,8824r-31,-12l10938,8804r15,-8l10968,8792r16,-4l11013,8788r3,-10l10996,8770r-14,-6l10970,8756r-8,-8l10962,8738r4,-12l10972,8716r5,-10l10987,8682r9,-24l11007,8636r15,-20l11050,8602r67,l11110,8600r-8,-4l11094,8594r-16,-6l11060,8586xm10852,8841r1,7l10855,8849r-3,-8xm11013,8788r-29,l11002,8790r10,2l11013,8788xm11333,8750r-75,l11277,8752r18,4l11323,8764r27,6l11378,8774r29,l11425,8770r36,-12l11398,8758r-29,-2l11340,8752r-7,-2xm11847,8526r-20,l11795,8544r-39,8l11716,8556r-39,l11673,8560r,4l11685,8586r28,6l11745,8596r23,8l11755,8636r-66,34l11613,8696r-46,14l11485,8734r-22,6l11442,8748r-22,6l11398,8758r63,l11479,8752r24,-6l11528,8738r24,-6l11577,8724r102,-30l11713,8680r21,-8l11755,8660r18,-16l11786,8624r2,-14l11784,8600r-9,-10l11762,8584r-11,-2l11733,8580r-20,-4l11697,8572r35,-2l11767,8566r33,-8l11831,8542r6,-4l11842,8532r5,-6xm11371,8728r-99,l11306,8732r33,8l11372,8746r23,l11416,8740r20,-10l11384,8730r-13,-2xm11145,8500r-31,10l11086,8532r-21,26l11062,8562r2,6l11117,8602r-67,l11081,8606r32,12l11142,8632r24,12l11189,8656r22,14l11234,8682r5,10l11238,8704r-12,22l11232,8732r7,-2l11272,8728r99,l11346,8724r-24,-6l11298,8714r-23,-2l11251,8712r2,-6l11254,8698r-1,-6l11268,8692r12,-14l11265,8678r-16,-6l11247,8672r-6,-12l11232,8652r-12,-10l11204,8634r-16,-10l11171,8616r-16,-10l11137,8596r-53,-36l11099,8544r18,-18l11138,8518r43,l11181,8514r-1,-2l11177,8510r-32,-10xm11357,8624r-3,2l11343,8634r-8,6l11328,8648r-8,6l11316,8660r2,6l11324,8668r28,12l11439,8710r-10,6l11418,8722r-10,4l11397,8730r39,l11457,8718r6,-4l11462,8708r-4,-4l11457,8702r-1,-4l11452,8698r-28,-12l11396,8676r-28,-8l11340,8658r5,-6l11352,8646r5,-2l11411,8644r-51,-18l11357,8624xm11268,8692r-12,l11258,8694r5,2l11267,8694r1,-2xm9758,8680r-45,12l9828,8692r-19,-6l9758,8680xm11411,8644r-44,l11378,8648r11,6l11398,8658r20,6l11438,8672r39,12l11502,8690r22,l11545,8684r22,-12l11512,8672r-18,-2l11474,8666r-63,-22xm11363,8594r-53,l11335,8598r-17,14l11302,8626r-15,18l11273,8660r-7,10l11265,8678r15,l11289,8668r20,-24l11331,8622r27,-20l11362,8600r1,-6xm11374,8522r-31,2l11322,8546r-3,6l11321,8556r6,2l11358,8572r30,14l11449,8618r50,22l11523,8652r24,12l11529,8670r-17,2l11567,8672r6,-4l11572,8662r-5,-4l11539,8640r-30,-14l11479,8614r-30,-14l11369,8558r-28,-12l11366,8536r52,l11406,8530r-32,-8xm11418,8536r-52,l11399,8544r33,16l11457,8574r43,22l11634,8650r4,2l11642,8650r2,-2l11649,8648r2,-2l11665,8636r4,-2l11638,8634r-32,-12l11573,8608r-33,-12l11489,8574r-55,-30l11418,8536xm10761,8494r-17,l10752,8520r8,26l10769,8572r10,24l10786,8610r8,14l10805,8634r15,4l10835,8634r15,-8l10858,8620r-31,l10807,8614r-15,-24l10781,8560r-6,-24l10769,8520r-5,-18l10761,8494xm11295,8544r-25,l11279,8548r-15,24l11250,8578r-16,20l11231,8610r2,20l11241,8634r6,-4l11267,8612r18,-10l11253,8602r8,-10l11279,8576r9,-10l11295,8556r,-12xm11431,8502r-64,l11437,8520r136,48l11629,8590r56,20l11673,8614r-12,6l11649,8626r-10,8l11669,8634r11,-6l11697,8624r16,-6l11720,8616r,-12l11713,8602r-265,-96l11431,8502xm11040,8528r-70,l10991,8534r-2,2l10979,8542r-13,8l10953,8556r-27,12l10916,8570r-19,8l10888,8582r-15,8l10858,8602r-15,10l10827,8620r31,l10864,8616r25,-16l10903,8594r13,-6l10930,8584r19,-8l10975,8566r22,-16l11005,8532r31,l11040,8528xm11328,8580r-26,l11277,8588r-24,14l11285,8602r3,-2l11310,8594r53,l11363,8590r-5,-2l11328,8580xm11273,8526r-11,2l11250,8532r-12,8l11222,8540r-9,16l11207,8564r-8,16l11209,8588r15,-14l11231,8568r13,-12l11251,8550r19,-6l11295,8544r,-4l11284,8532r-11,-6xm11212,8512r-10,l11192,8514r-11,4l11159,8518r-7,8l11145,8534r-6,10l11134,8554r-4,8l11140,8570r7,-6l11158,8554r12,-10l11182,8538r22,-10l11207,8526r32,l11237,8520r-15,-6l11212,8512xm10900,8486r-30,4l10853,8504r-12,22l10839,8550r15,16l10879,8566r27,-10l10917,8550r-51,l10856,8542r-1,-10l10860,8520r8,-10l10877,8504r11,-2l10959,8502r-26,-10l10900,8486xm11676,8402r-20,l11656,8404r-1,l11640,8414r-17,4l11588,8418r-24,2l11537,8426r-23,10l11499,8454r1,28l11515,8508r23,22l11562,8544r42,10l11647,8552r43,-8l11724,8536r-102,l11576,8530r-41,-24l11527,8496r-8,-12l11514,8470r2,-12l11521,8446r20,-4l11551,8440r15,-4l11580,8436r30,-2l11629,8432r19,-6l11664,8418r12,-16xm10959,8502r-59,l10912,8504r11,4l10926,8508r9,4l10946,8516r-10,4l10926,8526r-8,4l10904,8538r-19,8l10866,8550r51,l10932,8542r32,-14l11040,8528r3,-4l11044,8518r-41,l10993,8514r-29,-10l10959,8502xm11239,8526r-32,l11223,8540r15,l11240,8530r-1,-4xm11754,8352r-81,l11738,8364r33,8l11807,8382r-2,6l11803,8402r-127,l11755,8410r47,8l11802,8422r,8l11802,8440r12,14l11823,8454r7,6l11838,8470r5,14l11843,8498r-4,12l11809,8512r-31,l11718,8520r-47,10l11622,8536r102,l11732,8534r23,-4l11803,8526r44,l11864,8524r18,l11917,8520r19,-4l11956,8510r-100,l11860,8492r,-18l11854,8458r-13,-14l11835,8440r-12,l11818,8426r,-2l11818,8422r67,l11852,8414r-16,-6l11819,8406r1,-6l11822,8394r1,-6l11823,8388r,-2l11888,8386r-61,-16l11828,8366r-17,l11799,8362r-45,-10xm11036,8532r-31,l11022,8534r14,-2xm11405,8494r-103,l11343,8498r-16,6l11310,8506r-77,l11264,8514r15,6l11292,8522r27,l11333,8520r14,-4l11358,8510r9,-8l11431,8502r-17,-6l11405,8494xm11046,8460r-139,l10928,8462r21,4l10970,8474r19,10l10998,8488r11,6l11019,8502r6,8l11022,8516r-8,2l11044,8518r,-8l11039,8498r-10,-10l11017,8480r-14,-8l11113,8472r-54,-8l11046,8460xm11885,8422r-67,l11840,8426r22,6l11883,8440r22,6l11942,8464r13,14l11949,8494r-14,8l11898,8506r-15,2l11874,8508r-9,2l11956,8510r14,-12l11972,8478r-13,-22l11936,8440r-27,-10l11885,8422xm11288,8478r-38,2l11214,8490r-10,2l11208,8508r10,-2l11310,8506r-18,-2l11274,8500r-5,l11260,8496r21,-2l11405,8494r-25,-6l11383,8484r-20,l11326,8480r-38,-2xm11113,8472r-110,l11019,8476r8,4l11054,8490r30,10l11114,8502r28,-8l11148,8490r-1,-10l11140,8478r-27,-6xm10911,8428r-77,l10818,8438r-15,10l10788,8458r-15,12l10765,8476r12,12l10785,8482r42,-28l10877,8432r34,-4xm11622,8382r-85,l11474,8394r-21,8l11432,8410r-18,10l11400,8434r-10,14l11379,8464r-11,16l11366,8482r-1,2l11383,8484r6,-8l11398,8462r9,-12l11418,8438r17,-12l11454,8418r41,-12l11542,8398r235,l11725,8390r-27,-2l11681,8388r1,-2l11665,8386r-43,-4xm10951,8444r-59,l10861,8452r-14,6l10838,8462r6,14l10853,8474r13,-6l10879,8464r28,-4l11046,8460r-14,-4l11024,8452r-31,l10951,8444xm10980,8426r-52,l10977,8442r5,2l10993,8452r31,l11010,8446r-20,-14l10980,8426xm10840,8412r-33,2l10775,8424r-25,20l10748,8446r-2,2l10771,8448r16,-10l10810,8432r24,-4l10911,8428r17,-2l10980,8426r-10,-6l10958,8416r-80,l10877,8414r-4,l10840,8412xm11832,8438r-9,2l11835,8440r-3,-2xm11888,8386r-65,l11894,8404r72,14l12039,8426r78,l12121,8422r,-4l12121,8410r-87,l11964,8402r-69,-14l11888,8386xm10929,8410r-17,l10895,8412r-17,4l10958,8416r-12,-4l10929,8410xm11161,7310r-87,l11154,7326r81,12l11398,7354r82,4l11639,7372r77,4l11794,7382r77,4l12019,7402r70,12l12159,7428r71,10l12216,7486r-9,48l12202,7594r-4,38l12190,7700r-11,68l12167,7836r-12,68l12147,7968r-6,62l12137,8092r-3,64l12129,8220r-19,126l12104,8410r17,l12125,8356r9,-62l12144,8234r6,-62l12156,8060r1,-20l12163,7974r8,-66l12182,7848r10,-62l12202,7726r9,-62l12217,7598r5,-50l12231,7492r17,-56l12251,7430r-3,-6l12241,7424r-63,-10l12051,7390r-64,-8l11929,7374r-176,-12l11680,7358r-373,-30l11227,7320r-66,-10xm11777,8398r-154,l11657,8402r146,l11777,8398xm11677,8356r-23,l11667,8368r1,10l11665,8386r17,l11685,8374r-3,-14l11677,8356xm11931,8344r-96,l11969,8368r26,l12016,8362r11,-10l11979,8352r-18,-2l11931,8344xm11615,8068r-11,2l11593,8072r-14,14l11573,8106r-3,22l11569,8148r-3,34l11560,8218r-6,34l11552,8286r,6l11556,8296r4,l11625,8304r64,10l11754,8328r64,12l11813,8358r-2,8l11828,8366r2,-4l11832,8352r3,-8l11931,8344r-92,-18l11840,8322r-18,l11794,8316r-14,-2l11717,8304r-49,-10l11618,8286r-49,-6l11571,8252r4,-26l11580,8200r4,-28l11585,8146r2,-26l11596,8096r21,-10l11743,8086r-117,-16l11615,8068xm11070,7292r-5,l11061,7294r-1,4l11041,7376r-14,76l11017,7530r-7,78l11005,7686r-11,234l10988,7998r-7,78l10979,8100r-3,22l10972,8146r-4,22l10966,8180r-2,12l10963,8204r1,12l10980,8238r28,14l11039,8262r28,4l11116,8276r100,16l11314,8304r50,4l11462,8320r42,8l11545,8340r42,10l11629,8356r9,2l11654,8356r23,l11673,8352r81,l11728,8346r-145,-24l11529,8308r-35,l11457,8302r-112,-12l11298,8286r-47,-6l11204,8272r-47,-6l11137,8262r-20,-2l11056,8248r-45,-12l10992,8226r-9,-8l10980,8206r1,-14l10983,8178r3,-18l10989,8144r3,-18l10994,8108r9,-80l11009,7948r4,-82l11021,7708r4,-80l11032,7548r10,-80l11055,7390r19,-80l11161,7310r-13,-2l11070,7292xm11636,8036r-73,l11582,8042r56,12l11731,8066r93,16l11865,8088r83,8l11989,8102r26,4l12045,8114r7,4l12051,8138r-3,28l12045,8192r-4,26l12037,8244r-2,22l12032,8288r-3,22l12022,8330r-10,16l11997,8352r30,l12032,8348r9,-24l12051,8272r8,-52l12065,8166r4,-52l12069,8110r-2,-2l12065,8106r-27,-10l11981,8084r-29,-2l11916,8078r-36,-6l11844,8068r-110,-18l11698,8046r-62,-10xm11743,8086r-112,l11659,8090r14,4l11710,8098r19,4l11748,8104r31,4l11871,8126r-13,42l11847,8210r-10,44l11828,8298r-1,8l11825,8314r-3,8l11840,8322r11,-50l11862,8222r12,-52l11890,8122r1,-4l11888,8112r-4,-2l11842,8104r-85,-16l11743,8086xm11573,8022r-56,l11527,8024r10,4l11547,8030r-7,72l11529,8170r-14,70l11495,8306r-1,2l11529,8308r-16,-4l11532,8238r14,-66l11556,8104r7,-68l11636,8036r-24,-4l11573,8022xm11075,7932r-4,2l11067,7962r-5,44l11060,8028r-3,40l11055,8108r-1,36l11052,8186r,4l11056,8194r4,l11119,8204r59,12l11235,8230r59,12l11347,8250r27,2l11401,8256r64,12l11487,8266r4,l11494,8264r1,-4l11497,8252r-17,l11459,8250r-65,-12l11365,8234r-29,-2l11307,8228r-29,-6l11122,8186r-53,-8l11071,8144r1,-40l11073,8066r3,-38l11081,7988r2,-18l11085,7950r115,l11191,7948r-37,-6l11117,7938r-42,-6xm11200,7950r-115,l11133,7956r48,10l11228,7974r94,12l11368,7990r46,6l11459,8004r11,2l11480,8010r11,2l11501,8016r,16l11501,8036r-1,16l11498,8070r-1,16l11494,8128r-2,42l11488,8210r-8,42l11497,8252r6,-28l11507,8188r4,-76l11514,8066r2,-20l11516,8042r1,-20l11573,8022r-8,-2l11565,8014r-17,l11538,8010r-11,-2l11516,8004r,-4l11501,8000r-67,-16l11365,7974r-69,-8l11228,7956r-28,-6xm10035,7990r-35,l9999,7990r-17,9l9973,8004r-1,1l9959,8020r-6,10l9948,8068r19,30l9999,8120r34,16l10104,8152r145,4l10320,8168r35,12l10390,8194r34,16l10465,8230r8,-6l10469,8216r-8,-16l10442,8200r-44,-20l10353,8162r-46,-14l10259,8140r-57,-4l10145,8136r-57,-4l10033,8118r-20,-8l9992,8098r-19,-16l9963,8066r,-20l9972,8030r14,-14l10011,8000r24,-10xm10110,7988r-70,l10063,7992r23,8l10130,8012r33,8l10197,8024r33,2l10264,8030r37,8l10335,8054r29,22l10389,8104r14,24l10417,8152r13,24l10442,8200r19,l10441,8162r-30,-54l10374,8062r-50,-34l10295,8020r-31,-6l10233,8010r-30,-2l10171,8004r-61,-16xm11682,7988r-115,l11692,8006r87,10l11824,8022r89,16l11968,8050r19,2l12008,8054r64,l12076,8060r12,l12088,8038r-17,l11963,8032r-36,-8l11895,8018r-33,-8l11829,8006r-33,-6l11682,7988xm12101,8004r-45,l12069,8006r1,10l12071,8026r,4l12071,8038r17,l12088,8018r-1,-2l12086,8016r,-6l12085,8008r17,l12101,8004xm9972,8005r-10,11l9959,8020r13,-15xm11611,7978r-97,l11550,7984r-2,30l11565,8014r2,-26l11682,7988r-71,-10xm12102,8008r,l12104,8014r,-2l12103,8012r-1,-4xm11691,7816r-21,4l11643,7838r-16,28l11620,7900r2,32l11623,7934r2,4l11667,7944r40,4l11785,7960r100,24l11919,7990r56,8l12031,8002r13,2l12101,8004r1,4l12105,8008r-1,4l12115,8014r2,-10l12118,7992r-24,l12088,7990r-5,l12082,7988r-16,l12025,7986r-73,-10l11895,7966r-57,-12l11780,7944r-17,-4l11661,7928r-15,-4l11637,7914r-2,-16l11639,7882r5,-14l11657,7850r16,-12l11692,7834r91,l11800,7824r-49,l11731,7822r-20,-4l11691,7816xm11328,7462r-39,26l11260,7528r-15,44l11244,7600r4,26l11258,7652r15,22l11278,7680r6,6l11290,7690r-10,2l11272,7694r-3,4l11270,7702r3,14l11273,7720r-1,14l11267,7750r-8,14l11250,7774r-11,6l11226,7782r-14,2l11192,7788r-20,6l11153,7802r-16,14l11126,7832r-8,18l11114,7870r1,20l11121,7904r10,8l11144,7918r15,2l11299,7936r70,12l11438,7962r15,4l11468,7968r16,4l11499,7974r1,8l11500,7990r1,10l11516,8000r,-4l11515,7986r-1,-8l11611,7978r-43,-6l11568,7968r-27,l11512,7962r-1,-4l11496,7958r-68,-14l11293,7920r-68,-10l11201,7906r-11,l11178,7904r-25,l11141,7900r-8,-6l11129,7880r2,-16l11137,7848r6,-14l11152,7824r11,-8l11176,7810r13,-4l11209,7802r20,-2l11249,7794r16,-10l11277,7768r8,-20l11290,7728r-1,-22l11302,7704r7,-2l11376,7702r15,-8l11340,7694r26,-10l11318,7684r-17,-24l11282,7660r-16,-32l11260,7592r6,-36l11280,7524r10,-14l11302,7496r14,-10l11332,7480r7,l11350,7478r29,l11376,7476r-3,-4l11328,7462xm9999,7990r-13,6l9982,7999r17,-9xm11761,7404r-108,l11666,7406r25,6l11751,7420r31,2l11812,7426r263,30l12163,7464r-9,74l12146,7614r-7,76l12131,7766r-9,76l12113,7916r-11,76l12118,7992r10,-66l12138,7848r9,-78l12155,7692r8,-80l12171,7534r9,-78l12181,7452r-5,-4l12172,7448r-170,-16l11761,7404xm11926,7774r-17,l11906,7792r-1,14l11905,7812r1,16l11913,7846r11,14l11938,7870r16,6l11971,7882r25,12l12018,7906r18,18l12052,7948r5,10l12061,7968r3,10l12066,7988r16,l12075,7962r-11,-26l12049,7914r-22,-22l12012,7882r-17,-8l11960,7862r-15,-8l11933,7844r-8,-12l11922,7814r,-14l11924,7786r2,-12xm10420,7972r-59,l10364,7974r2,l10368,7976r34,4l10420,7972xm11651,7386r-21,l11614,7394r-8,6l11607,7410r-2,8l11596,7456r-5,18l11588,7494r-5,36l11579,7566r-4,52l11572,7644r-6,74l11561,7796r-9,162l11551,7968r17,l11576,7794r4,-58l11583,7700r14,-146l11602,7516r6,-40l11619,7426r3,-10l11629,7408r11,-4l11761,7404r-36,-4l11690,7394r-18,-4l11651,7386xm10554,7590r-17,l10538,7622r-10,32l10514,7684r-9,34l10505,7730r,6l10505,7748r1,12l10506,7782r-3,18l10498,7816r-6,16l10484,7848r-12,28l10459,7906r-17,26l10422,7954r-16,8l10389,7964r44,l10452,7942r18,-28l10490,7880r17,-38l10519,7802r3,-36l10522,7756r-1,-8l10521,7742r,-16l10521,7722r2,-14l10527,7696r6,-14l10544,7658r8,-20l10556,7618r,-20l10554,7590xm11376,7702r-67,l11320,7710r13,8l11341,7724r20,8l11374,7732r11,6l11376,7764r-4,24l11375,7812r13,22l11410,7856r25,18l11459,7892r19,22l11484,7924r5,12l11492,7946r4,12l11511,7958r,-2l11503,7928r-12,-22l11474,7886r-21,-20l11427,7848r-12,-8l11404,7828r-12,-22l11389,7786r4,-24l11402,7740r2,-4l11404,7732r-3,-2l11391,7724r-11,-4l11357,7712r19,-10xm10358,7900r-16,l10345,7908r1,12l10346,7930r15,l10360,7912r-2,-12xm10121,7748r-16,l10098,7784r-6,34l10093,7852r14,32l10133,7908r32,10l10199,7916r23,-14l10166,7902r-34,-14l10115,7860r-5,-32l10113,7792r4,-18l10120,7756r1,-8xm10269,7252r-68,2l10154,7268r-40,26l10080,7328r-26,42l10051,7374r2,4l10057,7382r38,24l10133,7428r33,28l10188,7496r8,46l10196,7588r-7,46l10178,7680r-7,28l10164,7738r-3,28l10160,7770r1,28l10168,7824r13,24l10197,7868r19,20l10206,7896r-12,4l10180,7902r42,l10229,7898r15,l10265,7880r4,-4l10227,7876r-22,-24l10189,7826r-10,-28l10177,7766r6,-38l10192,7690r9,-38l10209,7614r4,-40l10212,7532r-8,-40l10187,7456r-24,-28l10134,7408r-62,-36l10102,7330r37,-32l10183,7276r51,-10l10339,7266r-70,-14xm10244,7898r-15,l10230,7900r4,2l10238,7902r4,-2l10244,7898xm10368,7670r-35,4l10302,7686r-28,28l10260,7752r-7,40l10247,7832r-4,12l10239,7854r-5,12l10227,7876r42,l10275,7870r-24,l10262,7840r6,-32l10272,7776r7,-30l10287,7724r13,-16l10317,7696r22,-8l10362,7686r52,l10401,7676r-33,-6xm10365,7690r-4,l10358,7692r-18,16l10328,7728r-8,22l10313,7774r-9,28l10289,7826r-18,24l10251,7870r24,l10286,7858r19,-24l10319,7808r9,-26l10335,7756r9,-26l10361,7710r23,l10377,7702r-9,-10l10365,7690xm11783,7834r-91,l11758,7840r21,-4l11783,7834xm11919,7584r-41,l11853,7594r-22,16l11813,7632r-10,24l11801,7676r4,22l11813,7720r12,22l11825,7742r-1,2l11824,7746r-6,28l11803,7800r-23,18l11751,7824r49,l11815,7812r11,-16l11834,7780r5,-20l11928,7760r,-6l11926,7752r-66,l11843,7736r-14,-20l11820,7694r-3,-22l11821,7652r9,-18l11843,7618r17,-12l11880,7600r50,l11926,7588r-7,-4xm10005,7810r2,2l10008,7812r-3,-2xm10021,7810r-16,l10008,7812r4,l10021,7810xm10047,7516r-33,18l9987,7566r-18,42l9957,7650r-6,44l9950,7712r,8l9952,7746r7,26l9972,7794r34,l9986,7782r-12,-16l9968,7748r-2,-20l9966,7706r5,-38l9980,7628r14,-40l10015,7556r18,-16l10051,7534r33,l10076,7524r-29,-8xm10120,7668r-17,l10105,7680r2,12l10107,7702r1,10l10098,7728r-10,14l10076,7756r-12,12l10046,7782r-19,10l10006,7794r54,l10063,7792r23,-20l10105,7748r16,l10123,7736r1,-18l10127,7712r3,-4l10132,7702r7,-16l10122,7686r-1,-12l10120,7668xm10384,7710r-23,l10368,7716r5,8l10377,7734r-1,l10375,7736r-1,l10365,7754r-1,14l10371,7782r17,8l10394,7792r4,-4l10400,7774r,-12l10399,7760r-16,l10382,7758r17,l10399,7754r17,l10428,7740r-23,l10395,7736r-4,-12l10385,7712r-1,-2xm11928,7760r-89,l11843,7764r4,2l11852,7766r13,8l11879,7778r15,l11909,7774r17,l11928,7760xm10382,7758r,l10383,7760r-1,-2xm10399,7758r-17,l10383,7760r16,l10399,7758xm10416,7754r-17,l10401,7756r3,l10409,7758r3,l10414,7756r2,-2xm11934,7518r-30,l11936,7540r16,38l11956,7622r-7,42l11937,7698r-20,32l11892,7750r-32,2l11926,7752r-2,-2l11919,7750r15,-16l11947,7714r11,-22l11965,7668r7,-26l11974,7616r,-6l11972,7586r-8,-28l11948,7530r-14,-12xm10414,7686r-52,l10386,7690r21,8l10422,7716r,2l10423,7718r-2,4l10420,7724r-12,16l10428,7740r3,-4l10446,7714r10,-18l10427,7696r-13,-10xm10062,7616r-28,16l10017,7660r,34l10029,7718r17,12l10065,7730r13,-14l10053,7716r-11,-6l10032,7686r1,-26l10046,7640r24,-6l10111,7634r1,-8l10112,7624r-17,l10062,7616xm10111,7634r-32,l10086,7638r5,4l10089,7654r-4,12l10081,7676r-5,12l10070,7700r-7,12l10053,7716r25,l10083,7710r6,-10l10094,7690r5,-12l10103,7668r17,l10119,7662r-4,-12l10110,7640r1,-6xm10339,7266r-105,l10283,7270r48,12l10376,7300r43,24l10466,7358r40,42l10528,7450r-2,58l10507,7556r-26,48l10453,7650r-26,46l10456,7696r2,-4l10482,7648r15,-26l10515,7602r22,-12l10554,7590r-1,-4l10510,7586r24,-52l10546,7484r-5,-52l10514,7382r-49,-48l10406,7294r-67,-28xm11415,7500r-27,l11391,7502r2,l11406,7516r8,20l11418,7558r1,12l11419,7578r-4,38l11402,7658r-24,32l11340,7694r51,l11405,7686r26,-54l11436,7566r-15,-56l11415,7500xm10096,7416r-51,l10095,7434r37,38l10151,7518r3,52l10145,7622r-4,16l10135,7654r-6,16l10122,7686r17,l10153,7656r14,-52l10172,7552r-8,-52l10143,7456r-35,-34l10096,7416xm11374,7546r-32,l11365,7560r16,26l11388,7612r-5,30l11368,7664r-23,12l11318,7684r48,l11387,7668r14,-24l11404,7612r-7,-32l11380,7550r-6,-4xm11354,7532r-34,2l11299,7550r-14,24l11278,7602r-2,20l11276,7632r1,8l11279,7650r3,10l11301,7660r-3,-4l11292,7622r6,-36l11316,7556r26,-10l11374,7546r-20,-14xm11930,7600r-50,l11898,7602r14,8l11921,7630r3,8l11937,7636r1,-8l11930,7600xm10084,7534r-33,l10068,7538r15,18l10090,7572r5,16l10096,7604r,4l10095,7624r17,l10113,7614r-1,-10l10112,7598r-2,-14l10098,7550r-14,-16xm11899,7502r-39,l11860,7512r5,4l11838,7530r-22,24l11798,7582r-9,28l11788,7618r11,6l11804,7616r14,-14l11836,7594r21,-8l11816,7586r17,-26l11854,7538r24,-8l11914,7530r-2,-4l11908,7522r-4,-4l11934,7518r-8,-6l11899,7502xm10547,7572r-17,2l10519,7578r-9,8l10553,7586r-2,-8l10550,7576r-3,-4xm11855,7570r-39,16l11857,7586r21,-2l11919,7584r-24,-12l11855,7570xm11914,7530r-36,l11902,7542r6,6l11919,7540r-5,-10xm11379,7478r-29,l11355,7482r3,6l11352,7492r-3,6l11349,7506r2,8l11357,7522r8,2l11374,7522r8,-4l11386,7510r,-10l11415,7500r-8,-8l11397,7486r-11,-4l11381,7482r-2,-4xm12286,8913r-20,7l12256,8942r17,18l12279,8962r7,l12293,8961r2,-7l12296,8947r,-7l12286,8913xm12702,8709r-21,16l12665,8752r-12,31l12644,8808r-11,32l12623,8874r-24,83l12597,8965r,l12598,8964r1,-1l12616,8946r15,-18l12647,8909r14,-20l12681,8862r18,-28l12716,8805r13,-30l12734,8754r,-24l12725,8711r-23,-2xm13103,8931r-14,5l13076,8943r-9,6l13051,8967r-12,22l13032,9014r-1,24l13045,9028r13,-10l13070,9008r10,-9l13087,8991r7,-8l13100,8974r5,-9l13108,8961r10,-22l13113,8934r-10,-3xe" fillcolor="#c32032" stroked="f">
              <v:stroke joinstyle="round"/>
              <v:formulas/>
              <v:path arrowok="t" o:connecttype="segments"/>
            </v:shape>
            <v:rect id="_x0000_s1033" style="position:absolute;left:12205;top:8543;width:1012;height:637" fillcolor="#e4eff5" stroked="f"/>
            <v:shape id="_x0000_s1032" type="#_x0000_t75" style="position:absolute;left:18955;top:10391;width:4221;height:1632">
              <v:imagedata r:id="rId27" o:title=""/>
            </v:shape>
            <v:shape id="_x0000_s1031" type="#_x0000_t75" style="position:absolute;left:19829;top:4493;width:2564;height:2040">
              <v:imagedata r:id="rId28" o:title=""/>
            </v:shape>
            <v:line id="_x0000_s1030" style="position:absolute" from="14231,4303" to="22596,4303" strokecolor="#006aa6" strokeweight=".25pt"/>
            <v:line id="_x0000_s1029" style="position:absolute" from="9434,6719" to="18631,6719" strokecolor="#006aa6" strokeweight=".25pt"/>
            <v:line id="_x0000_s1028" style="position:absolute" from="13025,9710" to="22596,9710" strokecolor="#006aa6" strokeweight=".25pt"/>
            <v:shape id="_x0000_s1027" style="position:absolute;left:760;top:760;width:22950;height:14310" coordorigin="760,760" coordsize="22950,14310" path="m976,760r-68,11l848,802r-46,46l771,908r-11,68l760,14854r11,68l802,14982r46,46l908,15059r68,11l23494,15070r68,-11l23622,15028r46,-46l23699,14922r11,-68l23710,976r-11,-68l23668,848r-46,-46l23562,771r-68,-11l976,760xe" filled="f" strokecolor="#0077ae" strokeweight="4pt">
              <v:path arrowok="t"/>
            </v:shape>
            <w10:wrap anchorx="page" anchory="page"/>
          </v:group>
        </w:pict>
      </w:r>
      <w:r>
        <w:rPr>
          <w:color w:val="231F20"/>
          <w:w w:val="80"/>
          <w:sz w:val="24"/>
        </w:rPr>
        <w:t>Does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your</w:t>
      </w:r>
      <w:r>
        <w:rPr>
          <w:color w:val="231F20"/>
          <w:spacing w:val="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company</w:t>
      </w:r>
      <w:r>
        <w:rPr>
          <w:color w:val="231F20"/>
          <w:spacing w:val="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have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</w:t>
      </w:r>
      <w:r>
        <w:rPr>
          <w:color w:val="231F20"/>
          <w:spacing w:val="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Chief</w:t>
      </w:r>
      <w:r>
        <w:rPr>
          <w:color w:val="231F20"/>
          <w:spacing w:val="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Information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Security</w:t>
      </w:r>
      <w:r>
        <w:rPr>
          <w:color w:val="231F20"/>
          <w:spacing w:val="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Officer,</w:t>
      </w:r>
      <w:r>
        <w:rPr>
          <w:color w:val="231F20"/>
          <w:spacing w:val="-55"/>
          <w:w w:val="80"/>
          <w:sz w:val="24"/>
        </w:rPr>
        <w:t xml:space="preserve"> </w:t>
      </w:r>
      <w:r>
        <w:rPr>
          <w:color w:val="231F20"/>
          <w:w w:val="75"/>
          <w:sz w:val="24"/>
        </w:rPr>
        <w:t>Chief</w:t>
      </w:r>
      <w:r>
        <w:rPr>
          <w:color w:val="231F20"/>
          <w:spacing w:val="17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Security</w:t>
      </w:r>
      <w:r>
        <w:rPr>
          <w:color w:val="231F20"/>
          <w:spacing w:val="17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Officer,</w:t>
      </w:r>
      <w:r>
        <w:rPr>
          <w:color w:val="231F20"/>
          <w:spacing w:val="3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and</w:t>
      </w:r>
      <w:r>
        <w:rPr>
          <w:color w:val="231F20"/>
          <w:spacing w:val="17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Chief</w:t>
      </w:r>
      <w:r>
        <w:rPr>
          <w:color w:val="231F20"/>
          <w:spacing w:val="17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Information</w:t>
      </w:r>
      <w:r>
        <w:rPr>
          <w:color w:val="231F20"/>
          <w:spacing w:val="18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Officer?</w:t>
      </w:r>
    </w:p>
    <w:p w14:paraId="0646FBD8" w14:textId="77777777" w:rsidR="00D05E5E" w:rsidRDefault="00000000">
      <w:pPr>
        <w:pStyle w:val="ListParagraph"/>
        <w:numPr>
          <w:ilvl w:val="0"/>
          <w:numId w:val="1"/>
        </w:numPr>
        <w:tabs>
          <w:tab w:val="left" w:pos="1139"/>
        </w:tabs>
        <w:spacing w:line="285" w:lineRule="exact"/>
        <w:ind w:hanging="181"/>
        <w:rPr>
          <w:sz w:val="24"/>
        </w:rPr>
      </w:pPr>
      <w:r>
        <w:rPr>
          <w:color w:val="231F20"/>
          <w:w w:val="80"/>
          <w:sz w:val="24"/>
        </w:rPr>
        <w:t>Are</w:t>
      </w:r>
      <w:r>
        <w:rPr>
          <w:color w:val="231F20"/>
          <w:spacing w:val="7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existing</w:t>
      </w:r>
      <w:r>
        <w:rPr>
          <w:color w:val="231F20"/>
          <w:spacing w:val="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vulnerabilities</w:t>
      </w:r>
      <w:r>
        <w:rPr>
          <w:color w:val="231F20"/>
          <w:spacing w:val="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linked</w:t>
      </w:r>
      <w:r>
        <w:rPr>
          <w:color w:val="231F20"/>
          <w:spacing w:val="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to</w:t>
      </w:r>
      <w:r>
        <w:rPr>
          <w:color w:val="231F20"/>
          <w:spacing w:val="7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physical</w:t>
      </w:r>
      <w:r>
        <w:rPr>
          <w:color w:val="231F20"/>
          <w:spacing w:val="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or</w:t>
      </w:r>
      <w:r>
        <w:rPr>
          <w:color w:val="231F20"/>
          <w:spacing w:val="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cyber</w:t>
      </w:r>
      <w:r>
        <w:rPr>
          <w:color w:val="231F20"/>
          <w:spacing w:val="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assets?</w:t>
      </w:r>
    </w:p>
    <w:p w14:paraId="6C383B53" w14:textId="77777777" w:rsidR="00D05E5E" w:rsidRDefault="00000000">
      <w:pPr>
        <w:pStyle w:val="ListParagraph"/>
        <w:numPr>
          <w:ilvl w:val="0"/>
          <w:numId w:val="1"/>
        </w:numPr>
        <w:tabs>
          <w:tab w:val="left" w:pos="1139"/>
        </w:tabs>
        <w:spacing w:line="355" w:lineRule="exact"/>
        <w:ind w:hanging="181"/>
        <w:rPr>
          <w:sz w:val="24"/>
        </w:rPr>
      </w:pPr>
      <w:r>
        <w:rPr>
          <w:color w:val="231F20"/>
          <w:w w:val="80"/>
          <w:sz w:val="24"/>
        </w:rPr>
        <w:t>Do</w:t>
      </w:r>
      <w:r>
        <w:rPr>
          <w:color w:val="231F20"/>
          <w:spacing w:val="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the</w:t>
      </w:r>
      <w:r>
        <w:rPr>
          <w:color w:val="231F20"/>
          <w:spacing w:val="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security</w:t>
      </w:r>
      <w:r>
        <w:rPr>
          <w:color w:val="231F20"/>
          <w:spacing w:val="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gaps</w:t>
      </w:r>
      <w:r>
        <w:rPr>
          <w:color w:val="231F20"/>
          <w:spacing w:val="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threaten</w:t>
      </w:r>
      <w:r>
        <w:rPr>
          <w:color w:val="231F20"/>
          <w:spacing w:val="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the</w:t>
      </w:r>
      <w:r>
        <w:rPr>
          <w:color w:val="231F20"/>
          <w:spacing w:val="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infrastructure?</w:t>
      </w:r>
    </w:p>
    <w:p w14:paraId="4448BF49" w14:textId="77777777" w:rsidR="00D05E5E" w:rsidRDefault="00000000">
      <w:pPr>
        <w:spacing w:before="328" w:line="282" w:lineRule="exact"/>
        <w:ind w:left="958"/>
        <w:rPr>
          <w:b/>
          <w:sz w:val="28"/>
        </w:rPr>
      </w:pPr>
      <w:r>
        <w:rPr>
          <w:b/>
          <w:color w:val="C32032"/>
          <w:w w:val="80"/>
          <w:sz w:val="28"/>
        </w:rPr>
        <w:t>Identify</w:t>
      </w:r>
      <w:r>
        <w:rPr>
          <w:b/>
          <w:color w:val="C32032"/>
          <w:spacing w:val="20"/>
          <w:w w:val="80"/>
          <w:sz w:val="28"/>
        </w:rPr>
        <w:t xml:space="preserve"> </w:t>
      </w:r>
      <w:r>
        <w:rPr>
          <w:b/>
          <w:color w:val="C32032"/>
          <w:w w:val="80"/>
          <w:sz w:val="28"/>
        </w:rPr>
        <w:t>business</w:t>
      </w:r>
      <w:r>
        <w:rPr>
          <w:b/>
          <w:color w:val="C32032"/>
          <w:spacing w:val="21"/>
          <w:w w:val="80"/>
          <w:sz w:val="28"/>
        </w:rPr>
        <w:t xml:space="preserve"> </w:t>
      </w:r>
      <w:r>
        <w:rPr>
          <w:b/>
          <w:color w:val="C32032"/>
          <w:w w:val="80"/>
          <w:sz w:val="28"/>
        </w:rPr>
        <w:t>assets</w:t>
      </w:r>
      <w:r>
        <w:rPr>
          <w:b/>
          <w:color w:val="C32032"/>
          <w:spacing w:val="21"/>
          <w:w w:val="80"/>
          <w:sz w:val="28"/>
        </w:rPr>
        <w:t xml:space="preserve"> </w:t>
      </w:r>
      <w:r>
        <w:rPr>
          <w:b/>
          <w:color w:val="C32032"/>
          <w:w w:val="80"/>
          <w:sz w:val="28"/>
        </w:rPr>
        <w:t>that</w:t>
      </w:r>
      <w:r>
        <w:rPr>
          <w:b/>
          <w:color w:val="C32032"/>
          <w:spacing w:val="20"/>
          <w:w w:val="80"/>
          <w:sz w:val="28"/>
        </w:rPr>
        <w:t xml:space="preserve"> </w:t>
      </w:r>
      <w:r>
        <w:rPr>
          <w:b/>
          <w:color w:val="C32032"/>
          <w:w w:val="80"/>
          <w:sz w:val="28"/>
        </w:rPr>
        <w:t>need</w:t>
      </w:r>
      <w:r>
        <w:rPr>
          <w:b/>
          <w:color w:val="C32032"/>
          <w:spacing w:val="21"/>
          <w:w w:val="80"/>
          <w:sz w:val="28"/>
        </w:rPr>
        <w:t xml:space="preserve"> </w:t>
      </w:r>
      <w:r>
        <w:rPr>
          <w:b/>
          <w:color w:val="C32032"/>
          <w:w w:val="80"/>
          <w:sz w:val="28"/>
        </w:rPr>
        <w:t>to</w:t>
      </w:r>
      <w:r>
        <w:rPr>
          <w:b/>
          <w:color w:val="C32032"/>
          <w:spacing w:val="21"/>
          <w:w w:val="80"/>
          <w:sz w:val="28"/>
        </w:rPr>
        <w:t xml:space="preserve"> </w:t>
      </w:r>
      <w:r>
        <w:rPr>
          <w:b/>
          <w:color w:val="C32032"/>
          <w:w w:val="80"/>
          <w:sz w:val="28"/>
        </w:rPr>
        <w:t>be</w:t>
      </w:r>
      <w:r>
        <w:rPr>
          <w:b/>
          <w:color w:val="C32032"/>
          <w:spacing w:val="20"/>
          <w:w w:val="80"/>
          <w:sz w:val="28"/>
        </w:rPr>
        <w:t xml:space="preserve"> </w:t>
      </w:r>
      <w:r>
        <w:rPr>
          <w:b/>
          <w:color w:val="C32032"/>
          <w:w w:val="80"/>
          <w:sz w:val="28"/>
        </w:rPr>
        <w:t>protected</w:t>
      </w:r>
    </w:p>
    <w:p w14:paraId="35DF2F28" w14:textId="77777777" w:rsidR="00D05E5E" w:rsidRDefault="00000000">
      <w:pPr>
        <w:pStyle w:val="ListParagraph"/>
        <w:numPr>
          <w:ilvl w:val="0"/>
          <w:numId w:val="1"/>
        </w:numPr>
        <w:tabs>
          <w:tab w:val="left" w:pos="1139"/>
        </w:tabs>
        <w:spacing w:line="312" w:lineRule="exact"/>
        <w:ind w:hanging="181"/>
        <w:rPr>
          <w:sz w:val="24"/>
        </w:rPr>
      </w:pPr>
      <w:r>
        <w:rPr>
          <w:color w:val="231F20"/>
          <w:spacing w:val="-1"/>
          <w:w w:val="80"/>
          <w:sz w:val="24"/>
        </w:rPr>
        <w:t>Physical: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People,</w:t>
      </w:r>
      <w:r>
        <w:rPr>
          <w:color w:val="231F20"/>
          <w:spacing w:val="-10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property,</w:t>
      </w:r>
      <w:r>
        <w:rPr>
          <w:color w:val="231F20"/>
          <w:spacing w:val="-10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and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facilities,</w:t>
      </w:r>
      <w:r>
        <w:rPr>
          <w:color w:val="231F20"/>
          <w:spacing w:val="-10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including</w:t>
      </w:r>
      <w:r>
        <w:rPr>
          <w:color w:val="231F20"/>
          <w:spacing w:val="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access</w:t>
      </w:r>
    </w:p>
    <w:p w14:paraId="4E20F0FD" w14:textId="77777777" w:rsidR="00D05E5E" w:rsidRDefault="00000000">
      <w:pPr>
        <w:pStyle w:val="ListParagraph"/>
        <w:numPr>
          <w:ilvl w:val="0"/>
          <w:numId w:val="1"/>
        </w:numPr>
        <w:tabs>
          <w:tab w:val="left" w:pos="1139"/>
        </w:tabs>
        <w:spacing w:line="331" w:lineRule="exact"/>
        <w:ind w:hanging="181"/>
        <w:rPr>
          <w:sz w:val="24"/>
        </w:rPr>
      </w:pPr>
      <w:r>
        <w:rPr>
          <w:color w:val="231F20"/>
          <w:w w:val="75"/>
          <w:sz w:val="24"/>
        </w:rPr>
        <w:t>Cyber:</w:t>
      </w:r>
      <w:r>
        <w:rPr>
          <w:color w:val="231F20"/>
          <w:spacing w:val="40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Server</w:t>
      </w:r>
      <w:r>
        <w:rPr>
          <w:color w:val="231F20"/>
          <w:spacing w:val="40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rooms,</w:t>
      </w:r>
      <w:r>
        <w:rPr>
          <w:color w:val="231F20"/>
          <w:spacing w:val="22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computers,</w:t>
      </w:r>
      <w:r>
        <w:rPr>
          <w:color w:val="231F20"/>
          <w:spacing w:val="2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and</w:t>
      </w:r>
      <w:r>
        <w:rPr>
          <w:color w:val="231F20"/>
          <w:spacing w:val="40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IT</w:t>
      </w:r>
      <w:r>
        <w:rPr>
          <w:color w:val="231F20"/>
          <w:spacing w:val="4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infrastructure,</w:t>
      </w:r>
    </w:p>
    <w:p w14:paraId="60CA037C" w14:textId="77777777" w:rsidR="00D05E5E" w:rsidRDefault="00000000">
      <w:pPr>
        <w:pStyle w:val="BodyText"/>
        <w:spacing w:line="255" w:lineRule="exact"/>
        <w:ind w:left="1138"/>
      </w:pPr>
      <w:r>
        <w:rPr>
          <w:color w:val="231F20"/>
          <w:w w:val="80"/>
        </w:rPr>
        <w:t>including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means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information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sharing</w:t>
      </w:r>
    </w:p>
    <w:p w14:paraId="40F48344" w14:textId="77777777" w:rsidR="00D05E5E" w:rsidRDefault="00D05E5E">
      <w:pPr>
        <w:pStyle w:val="BodyText"/>
        <w:spacing w:before="1"/>
        <w:rPr>
          <w:sz w:val="33"/>
        </w:rPr>
      </w:pPr>
    </w:p>
    <w:p w14:paraId="7F5C8BA9" w14:textId="77777777" w:rsidR="00D05E5E" w:rsidRDefault="00000000">
      <w:pPr>
        <w:pStyle w:val="Heading4"/>
        <w:spacing w:before="1"/>
      </w:pPr>
      <w:r>
        <w:rPr>
          <w:color w:val="C32032"/>
          <w:w w:val="80"/>
        </w:rPr>
        <w:t>Align</w:t>
      </w:r>
      <w:r>
        <w:rPr>
          <w:color w:val="C32032"/>
          <w:spacing w:val="17"/>
          <w:w w:val="80"/>
        </w:rPr>
        <w:t xml:space="preserve"> </w:t>
      </w:r>
      <w:r>
        <w:rPr>
          <w:color w:val="C32032"/>
          <w:w w:val="80"/>
        </w:rPr>
        <w:t>security</w:t>
      </w:r>
      <w:r>
        <w:rPr>
          <w:color w:val="C32032"/>
          <w:spacing w:val="18"/>
          <w:w w:val="80"/>
        </w:rPr>
        <w:t xml:space="preserve"> </w:t>
      </w:r>
      <w:r>
        <w:rPr>
          <w:color w:val="C32032"/>
          <w:w w:val="80"/>
        </w:rPr>
        <w:t>investments</w:t>
      </w:r>
      <w:r>
        <w:rPr>
          <w:color w:val="C32032"/>
          <w:spacing w:val="18"/>
          <w:w w:val="80"/>
        </w:rPr>
        <w:t xml:space="preserve"> </w:t>
      </w:r>
      <w:r>
        <w:rPr>
          <w:color w:val="C32032"/>
          <w:w w:val="80"/>
        </w:rPr>
        <w:t>to</w:t>
      </w:r>
      <w:r>
        <w:rPr>
          <w:color w:val="C32032"/>
          <w:spacing w:val="17"/>
          <w:w w:val="80"/>
        </w:rPr>
        <w:t xml:space="preserve"> </w:t>
      </w:r>
      <w:r>
        <w:rPr>
          <w:color w:val="C32032"/>
          <w:w w:val="80"/>
        </w:rPr>
        <w:t>business</w:t>
      </w:r>
      <w:r>
        <w:rPr>
          <w:color w:val="C32032"/>
          <w:spacing w:val="18"/>
          <w:w w:val="80"/>
        </w:rPr>
        <w:t xml:space="preserve"> </w:t>
      </w:r>
      <w:r>
        <w:rPr>
          <w:color w:val="C32032"/>
          <w:w w:val="80"/>
        </w:rPr>
        <w:t>objectives</w:t>
      </w:r>
    </w:p>
    <w:p w14:paraId="1C66C8EF" w14:textId="77777777" w:rsidR="00D05E5E" w:rsidRDefault="00000000">
      <w:pPr>
        <w:pStyle w:val="ListParagraph"/>
        <w:numPr>
          <w:ilvl w:val="0"/>
          <w:numId w:val="1"/>
        </w:numPr>
        <w:tabs>
          <w:tab w:val="left" w:pos="1139"/>
        </w:tabs>
        <w:spacing w:line="312" w:lineRule="exact"/>
        <w:ind w:hanging="181"/>
        <w:rPr>
          <w:sz w:val="24"/>
        </w:rPr>
      </w:pPr>
      <w:r>
        <w:rPr>
          <w:color w:val="231F20"/>
          <w:w w:val="80"/>
          <w:sz w:val="24"/>
        </w:rPr>
        <w:t>Business</w:t>
      </w:r>
      <w:r>
        <w:rPr>
          <w:color w:val="231F20"/>
          <w:spacing w:val="26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needs,</w:t>
      </w:r>
      <w:r>
        <w:rPr>
          <w:color w:val="231F20"/>
          <w:spacing w:val="10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risks,</w:t>
      </w:r>
      <w:r>
        <w:rPr>
          <w:color w:val="231F20"/>
          <w:spacing w:val="9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and</w:t>
      </w:r>
      <w:r>
        <w:rPr>
          <w:color w:val="231F20"/>
          <w:spacing w:val="27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compliance</w:t>
      </w:r>
      <w:r>
        <w:rPr>
          <w:color w:val="231F20"/>
          <w:spacing w:val="27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requirements</w:t>
      </w:r>
    </w:p>
    <w:p w14:paraId="2E373A17" w14:textId="77777777" w:rsidR="00D05E5E" w:rsidRDefault="00000000">
      <w:pPr>
        <w:pStyle w:val="ListParagraph"/>
        <w:numPr>
          <w:ilvl w:val="0"/>
          <w:numId w:val="1"/>
        </w:numPr>
        <w:tabs>
          <w:tab w:val="left" w:pos="1139"/>
        </w:tabs>
        <w:ind w:hanging="181"/>
        <w:rPr>
          <w:sz w:val="24"/>
        </w:rPr>
      </w:pPr>
      <w:r>
        <w:rPr>
          <w:color w:val="231F20"/>
          <w:w w:val="80"/>
          <w:sz w:val="24"/>
        </w:rPr>
        <w:t>Company-specific</w:t>
      </w:r>
      <w:r>
        <w:rPr>
          <w:color w:val="231F20"/>
          <w:spacing w:val="27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numbers</w:t>
      </w:r>
      <w:r>
        <w:rPr>
          <w:color w:val="231F20"/>
          <w:spacing w:val="27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quantified</w:t>
      </w:r>
      <w:r>
        <w:rPr>
          <w:color w:val="231F20"/>
          <w:spacing w:val="27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by</w:t>
      </w:r>
      <w:r>
        <w:rPr>
          <w:color w:val="231F20"/>
          <w:spacing w:val="27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business</w:t>
      </w:r>
      <w:r>
        <w:rPr>
          <w:color w:val="231F20"/>
          <w:spacing w:val="27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impact</w:t>
      </w:r>
      <w:r>
        <w:rPr>
          <w:color w:val="231F20"/>
          <w:spacing w:val="27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analysis</w:t>
      </w:r>
    </w:p>
    <w:p w14:paraId="17BC3FDA" w14:textId="77777777" w:rsidR="00D05E5E" w:rsidRDefault="00000000">
      <w:pPr>
        <w:pStyle w:val="ListParagraph"/>
        <w:numPr>
          <w:ilvl w:val="0"/>
          <w:numId w:val="1"/>
        </w:numPr>
        <w:tabs>
          <w:tab w:val="left" w:pos="1139"/>
        </w:tabs>
        <w:spacing w:line="355" w:lineRule="exact"/>
        <w:ind w:hanging="181"/>
        <w:rPr>
          <w:sz w:val="24"/>
        </w:rPr>
      </w:pPr>
      <w:r>
        <w:rPr>
          <w:color w:val="231F20"/>
          <w:w w:val="80"/>
          <w:sz w:val="24"/>
        </w:rPr>
        <w:t>The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cost</w:t>
      </w:r>
      <w:r>
        <w:rPr>
          <w:color w:val="231F20"/>
          <w:spacing w:val="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of</w:t>
      </w:r>
      <w:r>
        <w:rPr>
          <w:color w:val="231F20"/>
          <w:spacing w:val="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investing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versus</w:t>
      </w:r>
      <w:r>
        <w:rPr>
          <w:color w:val="231F20"/>
          <w:spacing w:val="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the</w:t>
      </w:r>
      <w:r>
        <w:rPr>
          <w:color w:val="231F20"/>
          <w:spacing w:val="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cost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of</w:t>
      </w:r>
      <w:r>
        <w:rPr>
          <w:color w:val="231F20"/>
          <w:spacing w:val="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an</w:t>
      </w:r>
      <w:r>
        <w:rPr>
          <w:color w:val="231F20"/>
          <w:spacing w:val="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attack</w:t>
      </w:r>
    </w:p>
    <w:p w14:paraId="2BEA4A37" w14:textId="77777777" w:rsidR="00D05E5E" w:rsidRDefault="00000000">
      <w:pPr>
        <w:pStyle w:val="Heading4"/>
      </w:pPr>
      <w:r>
        <w:rPr>
          <w:color w:val="C32032"/>
          <w:w w:val="80"/>
        </w:rPr>
        <w:t>Determine</w:t>
      </w:r>
      <w:r>
        <w:rPr>
          <w:color w:val="C32032"/>
          <w:spacing w:val="9"/>
          <w:w w:val="80"/>
        </w:rPr>
        <w:t xml:space="preserve"> </w:t>
      </w:r>
      <w:r>
        <w:rPr>
          <w:color w:val="C32032"/>
          <w:w w:val="80"/>
        </w:rPr>
        <w:t>the</w:t>
      </w:r>
      <w:r>
        <w:rPr>
          <w:color w:val="C32032"/>
          <w:spacing w:val="10"/>
          <w:w w:val="80"/>
        </w:rPr>
        <w:t xml:space="preserve"> </w:t>
      </w:r>
      <w:r>
        <w:rPr>
          <w:color w:val="C32032"/>
          <w:w w:val="80"/>
        </w:rPr>
        <w:t>right</w:t>
      </w:r>
      <w:r>
        <w:rPr>
          <w:color w:val="C32032"/>
          <w:spacing w:val="10"/>
          <w:w w:val="80"/>
        </w:rPr>
        <w:t xml:space="preserve"> </w:t>
      </w:r>
      <w:r>
        <w:rPr>
          <w:color w:val="C32032"/>
          <w:w w:val="80"/>
        </w:rPr>
        <w:t>areas</w:t>
      </w:r>
      <w:r>
        <w:rPr>
          <w:color w:val="C32032"/>
          <w:spacing w:val="9"/>
          <w:w w:val="80"/>
        </w:rPr>
        <w:t xml:space="preserve"> </w:t>
      </w:r>
      <w:r>
        <w:rPr>
          <w:color w:val="C32032"/>
          <w:w w:val="80"/>
        </w:rPr>
        <w:t>for</w:t>
      </w:r>
      <w:r>
        <w:rPr>
          <w:color w:val="C32032"/>
          <w:spacing w:val="10"/>
          <w:w w:val="80"/>
        </w:rPr>
        <w:t xml:space="preserve"> </w:t>
      </w:r>
      <w:r>
        <w:rPr>
          <w:color w:val="C32032"/>
          <w:w w:val="80"/>
        </w:rPr>
        <w:t>investment</w:t>
      </w:r>
    </w:p>
    <w:p w14:paraId="562DE669" w14:textId="77777777" w:rsidR="00D05E5E" w:rsidRDefault="00000000">
      <w:pPr>
        <w:pStyle w:val="ListParagraph"/>
        <w:numPr>
          <w:ilvl w:val="0"/>
          <w:numId w:val="1"/>
        </w:numPr>
        <w:tabs>
          <w:tab w:val="left" w:pos="1139"/>
        </w:tabs>
        <w:spacing w:line="312" w:lineRule="exact"/>
        <w:ind w:hanging="181"/>
        <w:rPr>
          <w:sz w:val="24"/>
        </w:rPr>
      </w:pPr>
      <w:r>
        <w:rPr>
          <w:color w:val="231F20"/>
          <w:spacing w:val="-2"/>
          <w:w w:val="80"/>
          <w:sz w:val="24"/>
        </w:rPr>
        <w:t>Risk/reward</w:t>
      </w:r>
      <w:r>
        <w:rPr>
          <w:color w:val="231F20"/>
          <w:spacing w:val="-1"/>
          <w:w w:val="80"/>
          <w:sz w:val="24"/>
        </w:rPr>
        <w:t xml:space="preserve"> ratio</w:t>
      </w:r>
    </w:p>
    <w:p w14:paraId="39ED4075" w14:textId="77777777" w:rsidR="00D05E5E" w:rsidRDefault="00000000">
      <w:pPr>
        <w:pStyle w:val="ListParagraph"/>
        <w:numPr>
          <w:ilvl w:val="0"/>
          <w:numId w:val="1"/>
        </w:numPr>
        <w:tabs>
          <w:tab w:val="left" w:pos="1139"/>
        </w:tabs>
        <w:ind w:hanging="181"/>
        <w:rPr>
          <w:sz w:val="24"/>
        </w:rPr>
      </w:pPr>
      <w:r>
        <w:rPr>
          <w:color w:val="231F20"/>
          <w:w w:val="80"/>
          <w:sz w:val="24"/>
        </w:rPr>
        <w:t>Knowing</w:t>
      </w:r>
      <w:r>
        <w:rPr>
          <w:color w:val="231F20"/>
          <w:spacing w:val="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and</w:t>
      </w:r>
      <w:r>
        <w:rPr>
          <w:color w:val="231F20"/>
          <w:spacing w:val="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understanding</w:t>
      </w:r>
      <w:r>
        <w:rPr>
          <w:color w:val="231F20"/>
          <w:spacing w:val="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your</w:t>
      </w:r>
      <w:r>
        <w:rPr>
          <w:color w:val="231F20"/>
          <w:spacing w:val="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threat</w:t>
      </w:r>
      <w:r>
        <w:rPr>
          <w:color w:val="231F20"/>
          <w:spacing w:val="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environment</w:t>
      </w:r>
    </w:p>
    <w:p w14:paraId="5DCE9B13" w14:textId="77777777" w:rsidR="00D05E5E" w:rsidRDefault="00000000">
      <w:pPr>
        <w:pStyle w:val="ListParagraph"/>
        <w:numPr>
          <w:ilvl w:val="0"/>
          <w:numId w:val="1"/>
        </w:numPr>
        <w:tabs>
          <w:tab w:val="left" w:pos="1139"/>
        </w:tabs>
        <w:ind w:hanging="181"/>
        <w:rPr>
          <w:sz w:val="24"/>
        </w:rPr>
      </w:pPr>
      <w:r>
        <w:rPr>
          <w:color w:val="231F20"/>
          <w:w w:val="80"/>
          <w:sz w:val="24"/>
        </w:rPr>
        <w:t>Prioritization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of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quick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wins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and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urgent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gaps</w:t>
      </w:r>
    </w:p>
    <w:p w14:paraId="5A20082F" w14:textId="77777777" w:rsidR="00D05E5E" w:rsidRDefault="00000000">
      <w:pPr>
        <w:pStyle w:val="ListParagraph"/>
        <w:numPr>
          <w:ilvl w:val="0"/>
          <w:numId w:val="1"/>
        </w:numPr>
        <w:tabs>
          <w:tab w:val="left" w:pos="1139"/>
        </w:tabs>
        <w:ind w:hanging="181"/>
        <w:rPr>
          <w:sz w:val="24"/>
        </w:rPr>
      </w:pPr>
      <w:r>
        <w:rPr>
          <w:color w:val="231F20"/>
          <w:w w:val="80"/>
          <w:sz w:val="24"/>
        </w:rPr>
        <w:t>Employee</w:t>
      </w:r>
      <w:r>
        <w:rPr>
          <w:color w:val="231F20"/>
          <w:spacing w:val="7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training</w:t>
      </w:r>
      <w:r>
        <w:rPr>
          <w:color w:val="231F20"/>
          <w:spacing w:val="7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and</w:t>
      </w:r>
      <w:r>
        <w:rPr>
          <w:color w:val="231F20"/>
          <w:spacing w:val="7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security</w:t>
      </w:r>
      <w:r>
        <w:rPr>
          <w:color w:val="231F20"/>
          <w:spacing w:val="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awareness</w:t>
      </w:r>
    </w:p>
    <w:p w14:paraId="19E6DC93" w14:textId="77777777" w:rsidR="00D05E5E" w:rsidRDefault="00000000">
      <w:pPr>
        <w:pStyle w:val="ListParagraph"/>
        <w:numPr>
          <w:ilvl w:val="0"/>
          <w:numId w:val="1"/>
        </w:numPr>
        <w:tabs>
          <w:tab w:val="left" w:pos="1139"/>
        </w:tabs>
        <w:ind w:hanging="181"/>
        <w:rPr>
          <w:sz w:val="24"/>
        </w:rPr>
      </w:pPr>
      <w:r>
        <w:rPr>
          <w:color w:val="231F20"/>
          <w:w w:val="80"/>
          <w:sz w:val="24"/>
        </w:rPr>
        <w:t>Partnerships</w:t>
      </w:r>
      <w:r>
        <w:rPr>
          <w:color w:val="231F20"/>
          <w:spacing w:val="9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for</w:t>
      </w:r>
      <w:r>
        <w:rPr>
          <w:color w:val="231F20"/>
          <w:spacing w:val="10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security</w:t>
      </w:r>
      <w:r>
        <w:rPr>
          <w:color w:val="231F20"/>
          <w:spacing w:val="9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purposes</w:t>
      </w:r>
    </w:p>
    <w:p w14:paraId="48A8C3A6" w14:textId="77777777" w:rsidR="00D05E5E" w:rsidRDefault="00000000">
      <w:pPr>
        <w:pStyle w:val="ListParagraph"/>
        <w:numPr>
          <w:ilvl w:val="0"/>
          <w:numId w:val="1"/>
        </w:numPr>
        <w:tabs>
          <w:tab w:val="left" w:pos="1139"/>
        </w:tabs>
        <w:spacing w:line="355" w:lineRule="exact"/>
        <w:ind w:hanging="181"/>
        <w:rPr>
          <w:sz w:val="24"/>
        </w:rPr>
      </w:pPr>
      <w:r>
        <w:rPr>
          <w:color w:val="231F20"/>
          <w:w w:val="80"/>
          <w:sz w:val="24"/>
        </w:rPr>
        <w:t>Establishing</w:t>
      </w:r>
      <w:r>
        <w:rPr>
          <w:color w:val="231F20"/>
          <w:spacing w:val="19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an</w:t>
      </w:r>
      <w:r>
        <w:rPr>
          <w:color w:val="231F20"/>
          <w:spacing w:val="19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advisory</w:t>
      </w:r>
      <w:r>
        <w:rPr>
          <w:color w:val="231F20"/>
          <w:spacing w:val="19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team</w:t>
      </w:r>
    </w:p>
    <w:p w14:paraId="0D66A5C1" w14:textId="77777777" w:rsidR="00D05E5E" w:rsidRDefault="00000000">
      <w:pPr>
        <w:pStyle w:val="Heading4"/>
      </w:pPr>
      <w:r>
        <w:rPr>
          <w:color w:val="C32032"/>
          <w:w w:val="80"/>
        </w:rPr>
        <w:t>Implement</w:t>
      </w:r>
      <w:r>
        <w:rPr>
          <w:color w:val="C32032"/>
          <w:spacing w:val="20"/>
          <w:w w:val="80"/>
        </w:rPr>
        <w:t xml:space="preserve"> </w:t>
      </w:r>
      <w:r>
        <w:rPr>
          <w:color w:val="C32032"/>
          <w:w w:val="80"/>
        </w:rPr>
        <w:t>a</w:t>
      </w:r>
      <w:r>
        <w:rPr>
          <w:color w:val="C32032"/>
          <w:spacing w:val="21"/>
          <w:w w:val="80"/>
        </w:rPr>
        <w:t xml:space="preserve"> </w:t>
      </w:r>
      <w:r>
        <w:rPr>
          <w:color w:val="C32032"/>
          <w:w w:val="80"/>
        </w:rPr>
        <w:t>security</w:t>
      </w:r>
      <w:r>
        <w:rPr>
          <w:color w:val="C32032"/>
          <w:spacing w:val="20"/>
          <w:w w:val="80"/>
        </w:rPr>
        <w:t xml:space="preserve"> </w:t>
      </w:r>
      <w:r>
        <w:rPr>
          <w:color w:val="C32032"/>
          <w:w w:val="80"/>
        </w:rPr>
        <w:t>plan</w:t>
      </w:r>
      <w:r>
        <w:rPr>
          <w:color w:val="C32032"/>
          <w:spacing w:val="21"/>
          <w:w w:val="80"/>
        </w:rPr>
        <w:t xml:space="preserve"> </w:t>
      </w:r>
      <w:r>
        <w:rPr>
          <w:color w:val="C32032"/>
          <w:w w:val="80"/>
        </w:rPr>
        <w:t>and</w:t>
      </w:r>
      <w:r>
        <w:rPr>
          <w:color w:val="C32032"/>
          <w:spacing w:val="21"/>
          <w:w w:val="80"/>
        </w:rPr>
        <w:t xml:space="preserve"> </w:t>
      </w:r>
      <w:r>
        <w:rPr>
          <w:color w:val="C32032"/>
          <w:w w:val="80"/>
        </w:rPr>
        <w:t>schedule</w:t>
      </w:r>
    </w:p>
    <w:p w14:paraId="35F1868D" w14:textId="77777777" w:rsidR="00D05E5E" w:rsidRDefault="00000000">
      <w:pPr>
        <w:pStyle w:val="ListParagraph"/>
        <w:numPr>
          <w:ilvl w:val="0"/>
          <w:numId w:val="1"/>
        </w:numPr>
        <w:tabs>
          <w:tab w:val="left" w:pos="1139"/>
        </w:tabs>
        <w:spacing w:line="312" w:lineRule="exact"/>
        <w:ind w:hanging="181"/>
        <w:rPr>
          <w:sz w:val="24"/>
        </w:rPr>
      </w:pPr>
      <w:r>
        <w:rPr>
          <w:color w:val="231F20"/>
          <w:w w:val="80"/>
          <w:sz w:val="24"/>
        </w:rPr>
        <w:t>Develop</w:t>
      </w:r>
      <w:r>
        <w:rPr>
          <w:color w:val="231F20"/>
          <w:spacing w:val="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employee</w:t>
      </w:r>
      <w:r>
        <w:rPr>
          <w:color w:val="231F20"/>
          <w:spacing w:val="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training</w:t>
      </w:r>
      <w:r>
        <w:rPr>
          <w:color w:val="231F20"/>
          <w:spacing w:val="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for</w:t>
      </w:r>
      <w:r>
        <w:rPr>
          <w:color w:val="231F20"/>
          <w:spacing w:val="3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existing</w:t>
      </w:r>
      <w:r>
        <w:rPr>
          <w:color w:val="231F20"/>
          <w:spacing w:val="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and</w:t>
      </w:r>
      <w:r>
        <w:rPr>
          <w:color w:val="231F20"/>
          <w:spacing w:val="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new</w:t>
      </w:r>
      <w:r>
        <w:rPr>
          <w:color w:val="231F20"/>
          <w:spacing w:val="3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security</w:t>
      </w:r>
      <w:r>
        <w:rPr>
          <w:color w:val="231F20"/>
          <w:spacing w:val="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measures</w:t>
      </w:r>
    </w:p>
    <w:p w14:paraId="0DC393DC" w14:textId="77777777" w:rsidR="00D05E5E" w:rsidRDefault="00000000">
      <w:pPr>
        <w:pStyle w:val="ListParagraph"/>
        <w:numPr>
          <w:ilvl w:val="0"/>
          <w:numId w:val="1"/>
        </w:numPr>
        <w:tabs>
          <w:tab w:val="left" w:pos="1139"/>
        </w:tabs>
        <w:ind w:hanging="181"/>
        <w:rPr>
          <w:sz w:val="24"/>
        </w:rPr>
      </w:pPr>
      <w:r>
        <w:rPr>
          <w:color w:val="231F20"/>
          <w:w w:val="80"/>
          <w:sz w:val="24"/>
        </w:rPr>
        <w:t>Exercise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the</w:t>
      </w:r>
      <w:r>
        <w:rPr>
          <w:color w:val="231F20"/>
          <w:spacing w:val="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plan</w:t>
      </w:r>
      <w:r>
        <w:rPr>
          <w:color w:val="231F20"/>
          <w:spacing w:val="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in</w:t>
      </w:r>
      <w:r>
        <w:rPr>
          <w:color w:val="231F20"/>
          <w:spacing w:val="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coordination</w:t>
      </w:r>
      <w:r>
        <w:rPr>
          <w:color w:val="231F20"/>
          <w:spacing w:val="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with</w:t>
      </w:r>
      <w:r>
        <w:rPr>
          <w:color w:val="231F20"/>
          <w:spacing w:val="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local</w:t>
      </w:r>
      <w:r>
        <w:rPr>
          <w:color w:val="231F20"/>
          <w:spacing w:val="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first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responders</w:t>
      </w:r>
    </w:p>
    <w:p w14:paraId="230C2116" w14:textId="77777777" w:rsidR="00D05E5E" w:rsidRDefault="00000000">
      <w:pPr>
        <w:pStyle w:val="ListParagraph"/>
        <w:numPr>
          <w:ilvl w:val="0"/>
          <w:numId w:val="1"/>
        </w:numPr>
        <w:tabs>
          <w:tab w:val="left" w:pos="1139"/>
        </w:tabs>
        <w:spacing w:line="355" w:lineRule="exact"/>
        <w:ind w:hanging="181"/>
        <w:rPr>
          <w:sz w:val="24"/>
        </w:rPr>
      </w:pPr>
      <w:r>
        <w:rPr>
          <w:color w:val="231F20"/>
          <w:w w:val="80"/>
          <w:sz w:val="24"/>
        </w:rPr>
        <w:t>Create</w:t>
      </w:r>
      <w:r>
        <w:rPr>
          <w:color w:val="231F20"/>
          <w:spacing w:val="3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</w:t>
      </w:r>
      <w:r>
        <w:rPr>
          <w:color w:val="231F20"/>
          <w:spacing w:val="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schedule</w:t>
      </w:r>
      <w:r>
        <w:rPr>
          <w:color w:val="231F20"/>
          <w:spacing w:val="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for</w:t>
      </w:r>
      <w:r>
        <w:rPr>
          <w:color w:val="231F20"/>
          <w:spacing w:val="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implementing</w:t>
      </w:r>
      <w:r>
        <w:rPr>
          <w:color w:val="231F20"/>
          <w:spacing w:val="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the</w:t>
      </w:r>
      <w:r>
        <w:rPr>
          <w:color w:val="231F20"/>
          <w:spacing w:val="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security</w:t>
      </w:r>
      <w:r>
        <w:rPr>
          <w:color w:val="231F20"/>
          <w:spacing w:val="3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plan</w:t>
      </w:r>
    </w:p>
    <w:p w14:paraId="235E0B61" w14:textId="77777777" w:rsidR="00D05E5E" w:rsidRDefault="00000000">
      <w:pPr>
        <w:pStyle w:val="Heading4"/>
      </w:pPr>
      <w:r>
        <w:rPr>
          <w:color w:val="C32032"/>
          <w:w w:val="90"/>
        </w:rPr>
        <w:t>Preparation</w:t>
      </w:r>
    </w:p>
    <w:p w14:paraId="69E75F87" w14:textId="77777777" w:rsidR="00D05E5E" w:rsidRDefault="00000000">
      <w:pPr>
        <w:pStyle w:val="ListParagraph"/>
        <w:numPr>
          <w:ilvl w:val="0"/>
          <w:numId w:val="1"/>
        </w:numPr>
        <w:tabs>
          <w:tab w:val="left" w:pos="1139"/>
        </w:tabs>
        <w:spacing w:line="312" w:lineRule="exact"/>
        <w:ind w:hanging="181"/>
        <w:rPr>
          <w:sz w:val="24"/>
        </w:rPr>
      </w:pPr>
      <w:r>
        <w:rPr>
          <w:color w:val="231F20"/>
          <w:w w:val="80"/>
          <w:sz w:val="24"/>
        </w:rPr>
        <w:t>Focus</w:t>
      </w:r>
      <w:r>
        <w:rPr>
          <w:color w:val="231F20"/>
          <w:spacing w:val="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on</w:t>
      </w:r>
      <w:r>
        <w:rPr>
          <w:color w:val="231F20"/>
          <w:spacing w:val="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resource</w:t>
      </w:r>
      <w:r>
        <w:rPr>
          <w:color w:val="231F20"/>
          <w:spacing w:val="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requirements</w:t>
      </w:r>
      <w:r>
        <w:rPr>
          <w:color w:val="231F20"/>
          <w:spacing w:val="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for</w:t>
      </w:r>
      <w:r>
        <w:rPr>
          <w:color w:val="231F20"/>
          <w:spacing w:val="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security</w:t>
      </w:r>
      <w:r>
        <w:rPr>
          <w:color w:val="231F20"/>
          <w:spacing w:val="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that</w:t>
      </w:r>
      <w:r>
        <w:rPr>
          <w:color w:val="231F20"/>
          <w:spacing w:val="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buys</w:t>
      </w:r>
      <w:r>
        <w:rPr>
          <w:color w:val="231F20"/>
          <w:spacing w:val="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down</w:t>
      </w:r>
      <w:r>
        <w:rPr>
          <w:color w:val="231F20"/>
          <w:spacing w:val="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risk</w:t>
      </w:r>
    </w:p>
    <w:p w14:paraId="6C48AF55" w14:textId="77777777" w:rsidR="00D05E5E" w:rsidRDefault="00000000">
      <w:pPr>
        <w:pStyle w:val="ListParagraph"/>
        <w:numPr>
          <w:ilvl w:val="0"/>
          <w:numId w:val="1"/>
        </w:numPr>
        <w:tabs>
          <w:tab w:val="left" w:pos="1139"/>
        </w:tabs>
        <w:spacing w:line="355" w:lineRule="exact"/>
        <w:ind w:hanging="181"/>
        <w:rPr>
          <w:sz w:val="24"/>
        </w:rPr>
      </w:pPr>
      <w:r>
        <w:rPr>
          <w:color w:val="231F20"/>
          <w:w w:val="80"/>
          <w:sz w:val="24"/>
        </w:rPr>
        <w:t>Anticipate</w:t>
      </w:r>
      <w:r>
        <w:rPr>
          <w:color w:val="231F20"/>
          <w:spacing w:val="1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questions</w:t>
      </w:r>
      <w:r>
        <w:rPr>
          <w:color w:val="231F20"/>
          <w:spacing w:val="1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and</w:t>
      </w:r>
      <w:r>
        <w:rPr>
          <w:color w:val="231F20"/>
          <w:spacing w:val="1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have</w:t>
      </w:r>
      <w:r>
        <w:rPr>
          <w:color w:val="231F20"/>
          <w:spacing w:val="1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answers</w:t>
      </w:r>
    </w:p>
    <w:p w14:paraId="3B7B424C" w14:textId="77777777" w:rsidR="00D05E5E" w:rsidRDefault="00000000">
      <w:pPr>
        <w:pStyle w:val="BodyText"/>
        <w:spacing w:before="242" w:line="247" w:lineRule="auto"/>
        <w:ind w:left="1333" w:right="4144"/>
      </w:pPr>
      <w:r>
        <w:br w:type="column"/>
      </w:r>
      <w:r>
        <w:rPr>
          <w:color w:val="231F20"/>
          <w:w w:val="95"/>
        </w:rPr>
        <w:t>With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enterprise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security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approach,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security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investment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recommendations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5"/>
        </w:rPr>
        <w:t>come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surprise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senior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executives.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Prior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writing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full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business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case, identify</w:t>
      </w:r>
      <w:r>
        <w:rPr>
          <w:color w:val="231F20"/>
          <w:spacing w:val="-6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champion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among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senior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leaders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support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defend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project,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consult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messaging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point.</w:t>
      </w:r>
    </w:p>
    <w:p w14:paraId="02AB1F2D" w14:textId="77777777" w:rsidR="00D05E5E" w:rsidRDefault="00D05E5E">
      <w:pPr>
        <w:pStyle w:val="BodyText"/>
        <w:rPr>
          <w:sz w:val="28"/>
        </w:rPr>
      </w:pPr>
    </w:p>
    <w:p w14:paraId="79D7B259" w14:textId="77777777" w:rsidR="00D05E5E" w:rsidRDefault="00D05E5E">
      <w:pPr>
        <w:pStyle w:val="BodyText"/>
        <w:rPr>
          <w:sz w:val="28"/>
        </w:rPr>
      </w:pPr>
    </w:p>
    <w:p w14:paraId="62E1F898" w14:textId="77777777" w:rsidR="00D05E5E" w:rsidRDefault="00D05E5E">
      <w:pPr>
        <w:pStyle w:val="BodyText"/>
        <w:spacing w:before="1"/>
      </w:pPr>
    </w:p>
    <w:p w14:paraId="120ABE28" w14:textId="77777777" w:rsidR="00D05E5E" w:rsidRDefault="00000000">
      <w:pPr>
        <w:pStyle w:val="Heading5"/>
        <w:spacing w:before="1"/>
        <w:ind w:left="4925"/>
      </w:pPr>
      <w:r>
        <w:rPr>
          <w:color w:val="231F20"/>
          <w:w w:val="80"/>
        </w:rPr>
        <w:t>PARTICIPATE</w:t>
      </w:r>
      <w:r>
        <w:rPr>
          <w:color w:val="231F20"/>
          <w:spacing w:val="39"/>
          <w:w w:val="80"/>
        </w:rPr>
        <w:t xml:space="preserve"> </w:t>
      </w:r>
      <w:r>
        <w:rPr>
          <w:color w:val="231F20"/>
          <w:w w:val="80"/>
        </w:rPr>
        <w:t>IN</w:t>
      </w:r>
      <w:r>
        <w:rPr>
          <w:color w:val="231F20"/>
          <w:spacing w:val="39"/>
          <w:w w:val="80"/>
        </w:rPr>
        <w:t xml:space="preserve"> </w:t>
      </w:r>
      <w:r>
        <w:rPr>
          <w:color w:val="231F20"/>
          <w:w w:val="80"/>
        </w:rPr>
        <w:t>INDUSTRY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ASSOCIATIONS</w:t>
      </w:r>
    </w:p>
    <w:p w14:paraId="412DBD54" w14:textId="77777777" w:rsidR="00D05E5E" w:rsidRDefault="00000000">
      <w:pPr>
        <w:pStyle w:val="BodyText"/>
        <w:spacing w:before="35" w:line="247" w:lineRule="auto"/>
        <w:ind w:left="4925" w:right="63"/>
      </w:pPr>
      <w:r>
        <w:rPr>
          <w:color w:val="231F20"/>
          <w:w w:val="95"/>
        </w:rPr>
        <w:t>Industry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associations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excellent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resources.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Participating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industry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association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security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5"/>
        </w:rPr>
        <w:t>committees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great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way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become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aware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challenges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facing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industry;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identify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5"/>
        </w:rPr>
        <w:t>opportunities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funding;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learn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industry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best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practices;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receive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trainings;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identify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resources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information-sharing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collaborations.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Senior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leadership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encouraged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understand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security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strategy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partially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cultivated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best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practices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among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industry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members.</w:t>
      </w:r>
    </w:p>
    <w:p w14:paraId="12C50D38" w14:textId="77777777" w:rsidR="00D05E5E" w:rsidRDefault="00D05E5E">
      <w:pPr>
        <w:pStyle w:val="BodyText"/>
        <w:rPr>
          <w:sz w:val="28"/>
        </w:rPr>
      </w:pPr>
    </w:p>
    <w:p w14:paraId="2C98DEAF" w14:textId="77777777" w:rsidR="00D05E5E" w:rsidRDefault="00D05E5E">
      <w:pPr>
        <w:pStyle w:val="BodyText"/>
        <w:rPr>
          <w:sz w:val="28"/>
        </w:rPr>
      </w:pPr>
    </w:p>
    <w:p w14:paraId="7FA3A208" w14:textId="77777777" w:rsidR="00D05E5E" w:rsidRDefault="00D05E5E">
      <w:pPr>
        <w:pStyle w:val="BodyText"/>
        <w:spacing w:before="3"/>
      </w:pPr>
    </w:p>
    <w:p w14:paraId="438C1188" w14:textId="77777777" w:rsidR="00D05E5E" w:rsidRDefault="00000000">
      <w:pPr>
        <w:pStyle w:val="Heading5"/>
        <w:ind w:left="1350"/>
      </w:pPr>
      <w:r>
        <w:rPr>
          <w:color w:val="231F20"/>
          <w:w w:val="85"/>
        </w:rPr>
        <w:t>UNDERSTAND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HOW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LEADERSHIP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DECISIONS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MADE</w:t>
      </w:r>
    </w:p>
    <w:p w14:paraId="6F89555C" w14:textId="77777777" w:rsidR="00D05E5E" w:rsidRDefault="00000000">
      <w:pPr>
        <w:pStyle w:val="BodyText"/>
        <w:spacing w:before="35" w:line="247" w:lineRule="auto"/>
        <w:ind w:left="1350" w:right="4308"/>
      </w:pPr>
      <w:r>
        <w:rPr>
          <w:color w:val="231F20"/>
          <w:w w:val="95"/>
        </w:rPr>
        <w:t>Security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leaders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understand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organization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makes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decisions,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allocates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5"/>
        </w:rPr>
        <w:t>money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across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functional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areas, prioritizes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initiatives, and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develops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strategic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plans.</w:t>
      </w:r>
    </w:p>
    <w:p w14:paraId="029CAB27" w14:textId="77777777" w:rsidR="00D05E5E" w:rsidRDefault="00000000">
      <w:pPr>
        <w:pStyle w:val="BodyText"/>
        <w:spacing w:before="2" w:line="247" w:lineRule="auto"/>
        <w:ind w:left="1350" w:right="4454"/>
      </w:pPr>
      <w:r>
        <w:rPr>
          <w:color w:val="231F20"/>
          <w:w w:val="95"/>
        </w:rPr>
        <w:t>Determine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security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measures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implemented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annually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hoc.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Identify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often security measures are reviewed against organizational risks and strategic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priorities.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insights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inform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business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rationale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help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determine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presenting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information.</w:t>
      </w:r>
    </w:p>
    <w:p w14:paraId="4F5EAD0A" w14:textId="77777777" w:rsidR="00D05E5E" w:rsidRDefault="00D05E5E">
      <w:pPr>
        <w:pStyle w:val="BodyText"/>
        <w:rPr>
          <w:sz w:val="28"/>
        </w:rPr>
      </w:pPr>
    </w:p>
    <w:p w14:paraId="7E214979" w14:textId="77777777" w:rsidR="00D05E5E" w:rsidRDefault="00D05E5E">
      <w:pPr>
        <w:pStyle w:val="BodyText"/>
        <w:spacing w:before="2"/>
        <w:rPr>
          <w:sz w:val="39"/>
        </w:rPr>
      </w:pPr>
    </w:p>
    <w:p w14:paraId="4FEB0D95" w14:textId="5AF85F4F" w:rsidR="00D05E5E" w:rsidRDefault="00D05E5E">
      <w:pPr>
        <w:spacing w:before="5"/>
        <w:ind w:left="958"/>
        <w:rPr>
          <w:sz w:val="28"/>
        </w:rPr>
      </w:pPr>
    </w:p>
    <w:sectPr w:rsidR="00D05E5E">
      <w:type w:val="continuous"/>
      <w:pgSz w:w="24480" w:h="15840" w:orient="landscape"/>
      <w:pgMar w:top="740" w:right="1740" w:bottom="280" w:left="920" w:header="720" w:footer="720" w:gutter="0"/>
      <w:cols w:num="2" w:space="720" w:equalWidth="0">
        <w:col w:w="7017" w:space="161"/>
        <w:col w:w="146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E10269"/>
    <w:multiLevelType w:val="hybridMultilevel"/>
    <w:tmpl w:val="5CCECA7E"/>
    <w:lvl w:ilvl="0" w:tplc="E86E613A">
      <w:numFmt w:val="bullet"/>
      <w:lvlText w:val="◾"/>
      <w:lvlJc w:val="left"/>
      <w:pPr>
        <w:ind w:left="1138" w:hanging="180"/>
      </w:pPr>
      <w:rPr>
        <w:rFonts w:ascii="Cambria" w:eastAsia="Cambria" w:hAnsi="Cambria" w:cs="Cambria" w:hint="default"/>
        <w:color w:val="0077AE"/>
        <w:w w:val="36"/>
        <w:position w:val="-2"/>
        <w:sz w:val="36"/>
        <w:szCs w:val="36"/>
        <w:lang w:val="en-US" w:eastAsia="en-US" w:bidi="ar-SA"/>
      </w:rPr>
    </w:lvl>
    <w:lvl w:ilvl="1" w:tplc="65F25A38">
      <w:numFmt w:val="bullet"/>
      <w:lvlText w:val="•"/>
      <w:lvlJc w:val="left"/>
      <w:pPr>
        <w:ind w:left="1727" w:hanging="180"/>
      </w:pPr>
      <w:rPr>
        <w:rFonts w:hint="default"/>
        <w:lang w:val="en-US" w:eastAsia="en-US" w:bidi="ar-SA"/>
      </w:rPr>
    </w:lvl>
    <w:lvl w:ilvl="2" w:tplc="A462F04A">
      <w:numFmt w:val="bullet"/>
      <w:lvlText w:val="•"/>
      <w:lvlJc w:val="left"/>
      <w:pPr>
        <w:ind w:left="2315" w:hanging="180"/>
      </w:pPr>
      <w:rPr>
        <w:rFonts w:hint="default"/>
        <w:lang w:val="en-US" w:eastAsia="en-US" w:bidi="ar-SA"/>
      </w:rPr>
    </w:lvl>
    <w:lvl w:ilvl="3" w:tplc="FAF04DA8">
      <w:numFmt w:val="bullet"/>
      <w:lvlText w:val="•"/>
      <w:lvlJc w:val="left"/>
      <w:pPr>
        <w:ind w:left="2903" w:hanging="180"/>
      </w:pPr>
      <w:rPr>
        <w:rFonts w:hint="default"/>
        <w:lang w:val="en-US" w:eastAsia="en-US" w:bidi="ar-SA"/>
      </w:rPr>
    </w:lvl>
    <w:lvl w:ilvl="4" w:tplc="8A72AFA8">
      <w:numFmt w:val="bullet"/>
      <w:lvlText w:val="•"/>
      <w:lvlJc w:val="left"/>
      <w:pPr>
        <w:ind w:left="3490" w:hanging="180"/>
      </w:pPr>
      <w:rPr>
        <w:rFonts w:hint="default"/>
        <w:lang w:val="en-US" w:eastAsia="en-US" w:bidi="ar-SA"/>
      </w:rPr>
    </w:lvl>
    <w:lvl w:ilvl="5" w:tplc="769A8D6C">
      <w:numFmt w:val="bullet"/>
      <w:lvlText w:val="•"/>
      <w:lvlJc w:val="left"/>
      <w:pPr>
        <w:ind w:left="4078" w:hanging="180"/>
      </w:pPr>
      <w:rPr>
        <w:rFonts w:hint="default"/>
        <w:lang w:val="en-US" w:eastAsia="en-US" w:bidi="ar-SA"/>
      </w:rPr>
    </w:lvl>
    <w:lvl w:ilvl="6" w:tplc="F00E0FBE">
      <w:numFmt w:val="bullet"/>
      <w:lvlText w:val="•"/>
      <w:lvlJc w:val="left"/>
      <w:pPr>
        <w:ind w:left="4666" w:hanging="180"/>
      </w:pPr>
      <w:rPr>
        <w:rFonts w:hint="default"/>
        <w:lang w:val="en-US" w:eastAsia="en-US" w:bidi="ar-SA"/>
      </w:rPr>
    </w:lvl>
    <w:lvl w:ilvl="7" w:tplc="317828FE">
      <w:numFmt w:val="bullet"/>
      <w:lvlText w:val="•"/>
      <w:lvlJc w:val="left"/>
      <w:pPr>
        <w:ind w:left="5253" w:hanging="180"/>
      </w:pPr>
      <w:rPr>
        <w:rFonts w:hint="default"/>
        <w:lang w:val="en-US" w:eastAsia="en-US" w:bidi="ar-SA"/>
      </w:rPr>
    </w:lvl>
    <w:lvl w:ilvl="8" w:tplc="E5E2C556">
      <w:numFmt w:val="bullet"/>
      <w:lvlText w:val="•"/>
      <w:lvlJc w:val="left"/>
      <w:pPr>
        <w:ind w:left="5841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3B416EF7"/>
    <w:multiLevelType w:val="hybridMultilevel"/>
    <w:tmpl w:val="A412C8D2"/>
    <w:lvl w:ilvl="0" w:tplc="A83A6944">
      <w:start w:val="1"/>
      <w:numFmt w:val="decimal"/>
      <w:lvlText w:val="%1."/>
      <w:lvlJc w:val="left"/>
      <w:pPr>
        <w:ind w:left="469" w:hanging="360"/>
        <w:jc w:val="left"/>
      </w:pPr>
      <w:rPr>
        <w:rFonts w:ascii="Trebuchet MS" w:eastAsia="Trebuchet MS" w:hAnsi="Trebuchet MS" w:cs="Trebuchet MS" w:hint="default"/>
        <w:color w:val="CADFEC"/>
        <w:w w:val="100"/>
        <w:sz w:val="19"/>
        <w:szCs w:val="19"/>
        <w:lang w:val="en-US" w:eastAsia="en-US" w:bidi="ar-SA"/>
      </w:rPr>
    </w:lvl>
    <w:lvl w:ilvl="1" w:tplc="C0C26D98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2" w:tplc="DCD45312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3" w:tplc="6BD2D90A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ar-SA"/>
      </w:rPr>
    </w:lvl>
    <w:lvl w:ilvl="4" w:tplc="08BA17D4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  <w:lvl w:ilvl="5" w:tplc="74AA3714">
      <w:numFmt w:val="bullet"/>
      <w:lvlText w:val="•"/>
      <w:lvlJc w:val="left"/>
      <w:pPr>
        <w:ind w:left="5723" w:hanging="360"/>
      </w:pPr>
      <w:rPr>
        <w:rFonts w:hint="default"/>
        <w:lang w:val="en-US" w:eastAsia="en-US" w:bidi="ar-SA"/>
      </w:rPr>
    </w:lvl>
    <w:lvl w:ilvl="6" w:tplc="4C4EAFFE">
      <w:numFmt w:val="bullet"/>
      <w:lvlText w:val="•"/>
      <w:lvlJc w:val="left"/>
      <w:pPr>
        <w:ind w:left="6776" w:hanging="360"/>
      </w:pPr>
      <w:rPr>
        <w:rFonts w:hint="default"/>
        <w:lang w:val="en-US" w:eastAsia="en-US" w:bidi="ar-SA"/>
      </w:rPr>
    </w:lvl>
    <w:lvl w:ilvl="7" w:tplc="170A330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  <w:lvl w:ilvl="8" w:tplc="D7DCABB8">
      <w:numFmt w:val="bullet"/>
      <w:lvlText w:val="•"/>
      <w:lvlJc w:val="left"/>
      <w:pPr>
        <w:ind w:left="8881" w:hanging="360"/>
      </w:pPr>
      <w:rPr>
        <w:rFonts w:hint="default"/>
        <w:lang w:val="en-US" w:eastAsia="en-US" w:bidi="ar-SA"/>
      </w:rPr>
    </w:lvl>
  </w:abstractNum>
  <w:num w:numId="1" w16cid:durableId="1857383080">
    <w:abstractNumId w:val="0"/>
  </w:num>
  <w:num w:numId="2" w16cid:durableId="197933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5E5E"/>
    <w:rsid w:val="00144BFB"/>
    <w:rsid w:val="007A0CE6"/>
    <w:rsid w:val="00D0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3C6B2CB5"/>
  <w15:docId w15:val="{FC781416-E5BE-4167-9366-E9BDDECA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line="651" w:lineRule="exact"/>
      <w:ind w:left="343"/>
      <w:outlineLvl w:val="0"/>
    </w:pPr>
    <w:rPr>
      <w:rFonts w:ascii="Arial MT" w:eastAsia="Arial MT" w:hAnsi="Arial MT" w:cs="Arial MT"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ind w:left="343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ind w:left="109"/>
      <w:outlineLvl w:val="2"/>
    </w:pPr>
    <w:rPr>
      <w:b/>
      <w:bCs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spacing w:before="328" w:line="282" w:lineRule="exact"/>
      <w:ind w:left="958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340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uiPriority w:val="9"/>
    <w:unhideWhenUsed/>
    <w:qFormat/>
    <w:pPr>
      <w:ind w:left="343"/>
      <w:outlineLvl w:val="5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1037" w:lineRule="exact"/>
      <w:ind w:left="232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1138" w:hanging="1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bc.com/2019/10/13/cyberattacks-cost-small-companies-200k-putting-many-out-of-business.htm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3.png"/><Relationship Id="rId12" Type="http://schemas.openxmlformats.org/officeDocument/2006/relationships/hyperlink" Target="https://www.cyentia.com/iris/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cisa.gov/publication/cost-cyber-incident-systematic-review-and-cross-validation" TargetMode="External"/><Relationship Id="rId24" Type="http://schemas.openxmlformats.org/officeDocument/2006/relationships/image" Target="media/image15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hyperlink" Target="http://cisa.gov/publication/insider-threat-mitigation-resources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cisa.gov/publication/insider-threat-mitigation-resources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1194</Words>
  <Characters>6810</Characters>
  <Application>Microsoft Office Word</Application>
  <DocSecurity>0</DocSecurity>
  <Lines>56</Lines>
  <Paragraphs>15</Paragraphs>
  <ScaleCrop>false</ScaleCrop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Business Case for Security</dc:title>
  <dc:subject> Business Case for Security</dc:subject>
  <dc:creator>Cybersecurity and Infrastructure Security Agency</dc:creator>
  <cp:lastModifiedBy>Prakash Aruchsamy</cp:lastModifiedBy>
  <cp:revision>2</cp:revision>
  <dcterms:created xsi:type="dcterms:W3CDTF">2024-04-24T12:07:00Z</dcterms:created>
  <dcterms:modified xsi:type="dcterms:W3CDTF">2024-04-24T12:08:00Z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Adobe InDesign 16.3 (Windows)</vt:lpwstr>
  </property>
  <property fmtid="{D5CDD505-2E9C-101B-9397-08002B2CF9AE}" pid="4" name="LastSaved">
    <vt:filetime>2024-04-24T00:00:00Z</vt:filetime>
  </property>
</Properties>
</file>